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BF8" w:rsidRPr="00DB26BF" w:rsidRDefault="00D71BF8" w:rsidP="00D71BF8">
      <w:pPr>
        <w:ind w:left="-948" w:hanging="141"/>
        <w:jc w:val="center"/>
        <w:rPr>
          <w:rFonts w:cs="B Titr"/>
          <w:rtl/>
          <w:lang w:bidi="fa-IR"/>
        </w:rPr>
      </w:pPr>
      <w:bookmarkStart w:id="0" w:name="_GoBack"/>
      <w:bookmarkEnd w:id="0"/>
      <w:r w:rsidRPr="00DB26BF">
        <w:rPr>
          <w:rFonts w:cs="B Titr" w:hint="cs"/>
          <w:rtl/>
          <w:lang w:bidi="fa-IR"/>
        </w:rPr>
        <w:t>قرارداد بی خطرسازی پ</w:t>
      </w:r>
      <w:r w:rsidR="00147930" w:rsidRPr="00DB26BF">
        <w:rPr>
          <w:rFonts w:cs="B Titr" w:hint="cs"/>
          <w:rtl/>
          <w:lang w:bidi="fa-IR"/>
        </w:rPr>
        <w:t xml:space="preserve">سماند های عفونی و تیز و برنده </w:t>
      </w:r>
    </w:p>
    <w:p w:rsidR="003759F4" w:rsidRPr="00DB26BF" w:rsidRDefault="003759F4" w:rsidP="003759F4">
      <w:pPr>
        <w:ind w:left="-948"/>
        <w:jc w:val="mediumKashida"/>
        <w:rPr>
          <w:rFonts w:cs="B Nazanin"/>
          <w:rtl/>
          <w:lang w:bidi="fa-IR"/>
        </w:rPr>
      </w:pPr>
    </w:p>
    <w:p w:rsidR="003759F4" w:rsidRPr="00DB26BF" w:rsidRDefault="003759F4" w:rsidP="00731201">
      <w:pPr>
        <w:jc w:val="mediumKashida"/>
        <w:rPr>
          <w:rFonts w:cs="B Nazanin"/>
          <w:rtl/>
          <w:lang w:bidi="fa-IR"/>
        </w:rPr>
      </w:pPr>
      <w:r w:rsidRPr="00DB26BF">
        <w:rPr>
          <w:rFonts w:cs="B Nazanin" w:hint="cs"/>
          <w:rtl/>
          <w:lang w:bidi="fa-IR"/>
        </w:rPr>
        <w:t>قرار داد ذیل</w:t>
      </w:r>
      <w:r w:rsidR="0004473B" w:rsidRPr="00DB26BF">
        <w:rPr>
          <w:rFonts w:cs="B Nazanin" w:hint="cs"/>
          <w:rtl/>
          <w:lang w:bidi="fa-IR"/>
        </w:rPr>
        <w:t xml:space="preserve"> بر اساس بند ( ج) ماده 1 آیین نامه اجرایی ماده 88 قانون تنظیم بخشی از مقررت مالی دولت و</w:t>
      </w:r>
      <w:r w:rsidRPr="00DB26BF">
        <w:rPr>
          <w:rFonts w:cs="B Nazanin" w:hint="cs"/>
          <w:rtl/>
          <w:lang w:bidi="fa-IR"/>
        </w:rPr>
        <w:t xml:space="preserve"> </w:t>
      </w:r>
      <w:r w:rsidRPr="00DB26BF">
        <w:rPr>
          <w:rFonts w:cs="B Nazanin" w:hint="cs"/>
          <w:rtl/>
        </w:rPr>
        <w:t xml:space="preserve">به استناد مجوز شماره..........................مورخ ................................ </w:t>
      </w:r>
      <w:r w:rsidR="00201252" w:rsidRPr="00DB26BF">
        <w:rPr>
          <w:rFonts w:cs="B Nazanin" w:hint="cs"/>
          <w:rtl/>
          <w:lang w:bidi="fa-IR"/>
        </w:rPr>
        <w:t>معاونت توسعه مدیریت و منابع دانشگاه</w:t>
      </w:r>
      <w:r w:rsidRPr="00DB26BF">
        <w:rPr>
          <w:rFonts w:cs="B Nazanin" w:hint="cs"/>
          <w:rtl/>
          <w:lang w:bidi="fa-IR"/>
        </w:rPr>
        <w:t xml:space="preserve"> و صورتجلسه کمیسون مناقصات /استعلام بهاء </w:t>
      </w:r>
      <w:r w:rsidR="00201252" w:rsidRPr="00DB26BF">
        <w:rPr>
          <w:rFonts w:cs="B Nazanin" w:hint="cs"/>
          <w:rtl/>
          <w:lang w:bidi="fa-IR"/>
        </w:rPr>
        <w:t xml:space="preserve">شماره...................... </w:t>
      </w:r>
      <w:r w:rsidRPr="00DB26BF">
        <w:rPr>
          <w:rFonts w:cs="B Nazanin" w:hint="cs"/>
          <w:rtl/>
          <w:lang w:bidi="fa-IR"/>
        </w:rPr>
        <w:t xml:space="preserve">مورخ </w:t>
      </w:r>
      <w:r w:rsidR="00D559EA" w:rsidRPr="00DB26BF">
        <w:rPr>
          <w:rFonts w:cs="B Nazanin" w:hint="cs"/>
          <w:rtl/>
          <w:lang w:bidi="fa-IR"/>
        </w:rPr>
        <w:t>...................</w:t>
      </w:r>
      <w:r w:rsidR="00201252" w:rsidRPr="00DB26BF">
        <w:rPr>
          <w:rFonts w:cs="B Nazanin" w:hint="cs"/>
          <w:rtl/>
          <w:lang w:bidi="fa-IR"/>
        </w:rPr>
        <w:t xml:space="preserve"> </w:t>
      </w:r>
      <w:r w:rsidRPr="00DB26BF">
        <w:rPr>
          <w:rFonts w:cs="B Nazanin" w:hint="cs"/>
          <w:rtl/>
          <w:lang w:bidi="fa-IR"/>
        </w:rPr>
        <w:t>و  طبق شرایط زیر منعقد گردید و طرفین ملزم و متعهد به اجرای مفاد آن می</w:t>
      </w:r>
      <w:r w:rsidR="00AA3214" w:rsidRPr="00DB26BF">
        <w:rPr>
          <w:rFonts w:cs="B Nazanin"/>
          <w:rtl/>
          <w:lang w:bidi="fa-IR"/>
        </w:rPr>
        <w:softHyphen/>
      </w:r>
      <w:r w:rsidRPr="00DB26BF">
        <w:rPr>
          <w:rFonts w:cs="B Nazanin" w:hint="cs"/>
          <w:rtl/>
          <w:lang w:bidi="fa-IR"/>
        </w:rPr>
        <w:t>باشند.</w:t>
      </w:r>
    </w:p>
    <w:p w:rsidR="003759F4" w:rsidRPr="00DB26BF" w:rsidRDefault="003759F4" w:rsidP="008A1DD3">
      <w:pPr>
        <w:ind w:left="-1"/>
        <w:jc w:val="mediumKashida"/>
        <w:rPr>
          <w:rFonts w:cs="B Titr"/>
          <w:rtl/>
          <w:lang w:bidi="fa-IR"/>
        </w:rPr>
      </w:pPr>
      <w:r w:rsidRPr="00DB26BF">
        <w:rPr>
          <w:rFonts w:cs="B Titr" w:hint="cs"/>
          <w:rtl/>
          <w:lang w:bidi="fa-IR"/>
        </w:rPr>
        <w:t>ماده 1 - طرفین قرارداد:</w:t>
      </w:r>
    </w:p>
    <w:p w:rsidR="003759F4" w:rsidRPr="00DB26BF" w:rsidRDefault="003759F4" w:rsidP="00AA3214">
      <w:pPr>
        <w:ind w:left="-1"/>
        <w:jc w:val="mediumKashida"/>
        <w:rPr>
          <w:rFonts w:cs="B Nazanin"/>
          <w:rtl/>
          <w:lang w:bidi="fa-IR"/>
        </w:rPr>
      </w:pPr>
      <w:r w:rsidRPr="00DB26BF">
        <w:rPr>
          <w:rFonts w:cs="B Nazanin" w:hint="cs"/>
          <w:rtl/>
          <w:lang w:bidi="fa-IR"/>
        </w:rPr>
        <w:t xml:space="preserve">1-1 </w:t>
      </w:r>
      <w:r w:rsidRPr="00DB26BF">
        <w:rPr>
          <w:rFonts w:cs="B Nazanin" w:hint="cs"/>
          <w:b/>
          <w:bCs/>
          <w:rtl/>
          <w:lang w:bidi="fa-IR"/>
        </w:rPr>
        <w:t>طرف اول</w:t>
      </w:r>
      <w:r w:rsidRPr="00DB26BF">
        <w:rPr>
          <w:rFonts w:cs="B Nazanin" w:hint="cs"/>
          <w:rtl/>
          <w:lang w:bidi="fa-IR"/>
        </w:rPr>
        <w:t>: ........................................................................................................................................ به نمایندگی آقای .................................................... با سمت : ...................................................... با شماره ملی ................................ به نشانی: کرج، .................................................................................... و کدپستی...................................... با شناسه ملی .................................. و کد اقتصادی ............................... ، شماره تماس:..................................</w:t>
      </w:r>
      <w:r w:rsidRPr="00DB26BF">
        <w:rPr>
          <w:rFonts w:cs="B Nazanin" w:hint="cs"/>
          <w:rtl/>
        </w:rPr>
        <w:t>که از اين پس در این قرارداد</w:t>
      </w:r>
      <w:r w:rsidR="00CA7E4F" w:rsidRPr="00DB26BF">
        <w:rPr>
          <w:rFonts w:cs="B Nazanin" w:hint="cs"/>
          <w:rtl/>
        </w:rPr>
        <w:t xml:space="preserve"> طرف اول</w:t>
      </w:r>
      <w:r w:rsidRPr="00DB26BF">
        <w:rPr>
          <w:rFonts w:cs="B Nazanin" w:hint="cs"/>
          <w:rtl/>
        </w:rPr>
        <w:t xml:space="preserve">  ناميده مي</w:t>
      </w:r>
      <w:r w:rsidR="00AA3214" w:rsidRPr="00DB26BF">
        <w:rPr>
          <w:rFonts w:cs="B Nazanin"/>
          <w:rtl/>
        </w:rPr>
        <w:softHyphen/>
      </w:r>
      <w:r w:rsidRPr="00DB26BF">
        <w:rPr>
          <w:rFonts w:cs="B Nazanin" w:hint="cs"/>
          <w:rtl/>
        </w:rPr>
        <w:t>شود.</w:t>
      </w:r>
    </w:p>
    <w:p w:rsidR="003759F4" w:rsidRPr="00DB26BF" w:rsidRDefault="003759F4" w:rsidP="00AA3214">
      <w:pPr>
        <w:tabs>
          <w:tab w:val="left" w:pos="3030"/>
        </w:tabs>
        <w:ind w:left="-1"/>
        <w:jc w:val="mediumKashida"/>
        <w:rPr>
          <w:rFonts w:cs="B Nazanin"/>
          <w:rtl/>
        </w:rPr>
      </w:pPr>
      <w:r w:rsidRPr="00DB26BF">
        <w:rPr>
          <w:rFonts w:cs="B Nazanin" w:hint="cs"/>
          <w:rtl/>
          <w:lang w:bidi="fa-IR"/>
        </w:rPr>
        <w:t>1-2-</w:t>
      </w:r>
      <w:r w:rsidRPr="00DB26BF">
        <w:rPr>
          <w:rFonts w:cs="B Nazanin" w:hint="cs"/>
          <w:b/>
          <w:bCs/>
          <w:rtl/>
          <w:lang w:bidi="fa-IR"/>
        </w:rPr>
        <w:t>طرف دوم</w:t>
      </w:r>
      <w:r w:rsidRPr="00DB26BF">
        <w:rPr>
          <w:rFonts w:cs="B Nazanin" w:hint="cs"/>
          <w:rtl/>
          <w:lang w:bidi="fa-IR"/>
        </w:rPr>
        <w:t xml:space="preserve"> :</w:t>
      </w:r>
      <w:r w:rsidRPr="00DB26BF">
        <w:rPr>
          <w:rFonts w:cs="B Nazanin" w:hint="cs"/>
          <w:rtl/>
        </w:rPr>
        <w:t xml:space="preserve"> شرکت / موسسه ..................... به شماره ثبت...................................تاريخ ثبت...................................... كداقتصادي ........................و شناسه ملي .............................. که واجد صلاحیت فنی و تخصصی می باشد</w:t>
      </w:r>
      <w:r w:rsidR="00AA3214" w:rsidRPr="00DB26BF">
        <w:rPr>
          <w:rFonts w:cs="B Nazanin" w:hint="cs"/>
          <w:rtl/>
        </w:rPr>
        <w:t xml:space="preserve"> </w:t>
      </w:r>
      <w:r w:rsidRPr="00DB26BF">
        <w:rPr>
          <w:rFonts w:cs="B Nazanin" w:hint="cs"/>
          <w:rtl/>
        </w:rPr>
        <w:t>(احراز آن منوط به تایید صلاحیت توسط معاونت محترم .................... می</w:t>
      </w:r>
      <w:r w:rsidR="00AA3214" w:rsidRPr="00DB26BF">
        <w:rPr>
          <w:rFonts w:cs="B Nazanin"/>
          <w:rtl/>
        </w:rPr>
        <w:softHyphen/>
      </w:r>
      <w:r w:rsidRPr="00DB26BF">
        <w:rPr>
          <w:rFonts w:cs="B Nazanin" w:hint="cs"/>
          <w:rtl/>
        </w:rPr>
        <w:t>باشد)،</w:t>
      </w:r>
      <w:r w:rsidR="00AA3214" w:rsidRPr="00DB26BF">
        <w:rPr>
          <w:rFonts w:cs="B Nazanin" w:hint="cs"/>
          <w:rtl/>
        </w:rPr>
        <w:t xml:space="preserve"> </w:t>
      </w:r>
      <w:r w:rsidRPr="00DB26BF">
        <w:rPr>
          <w:rFonts w:cs="B Nazanin" w:hint="cs"/>
          <w:rtl/>
        </w:rPr>
        <w:t xml:space="preserve">گواهی تعیین صلاحیت به شماره ................................با تاریخ اعتبار.......................... به نمایندگی خانم/ آقای  .................................. </w:t>
      </w:r>
      <w:r w:rsidRPr="00DB26BF">
        <w:rPr>
          <w:rFonts w:cs="B Nazanin"/>
          <w:rtl/>
        </w:rPr>
        <w:t>فرزند.............  به شماره شناسنامه....</w:t>
      </w:r>
      <w:r w:rsidRPr="00DB26BF">
        <w:rPr>
          <w:rFonts w:cs="B Nazanin" w:hint="cs"/>
          <w:rtl/>
        </w:rPr>
        <w:t>......</w:t>
      </w:r>
      <w:r w:rsidRPr="00DB26BF">
        <w:rPr>
          <w:rFonts w:cs="B Nazanin"/>
          <w:rtl/>
        </w:rPr>
        <w:t>. صادره از ....... كدملي .............</w:t>
      </w:r>
      <w:r w:rsidRPr="00DB26BF">
        <w:rPr>
          <w:rFonts w:cs="B Nazanin" w:hint="cs"/>
          <w:rtl/>
        </w:rPr>
        <w:t xml:space="preserve"> به سمت ....................... که بموجب اساس نامه و آخرین تغییرات  مندرج در روزنامه رسمی که جزء لاینفک قرارداد می باشد(تصویر مصدق  پیوست) واجد اختیار و دارای حق امضاء می باشد، به نشانی................................................................................. کد پستی ..................................... تلفن .................... نمابر................... که از اين پس در این قرارداد </w:t>
      </w:r>
      <w:r w:rsidR="00CA7E4F" w:rsidRPr="00DB26BF">
        <w:rPr>
          <w:rFonts w:cs="B Nazanin" w:hint="cs"/>
          <w:rtl/>
        </w:rPr>
        <w:t xml:space="preserve">طرف دوم </w:t>
      </w:r>
      <w:r w:rsidRPr="00DB26BF">
        <w:rPr>
          <w:rFonts w:cs="B Nazanin" w:hint="cs"/>
          <w:rtl/>
        </w:rPr>
        <w:t xml:space="preserve"> ناميده مي</w:t>
      </w:r>
      <w:r w:rsidR="00AA3214" w:rsidRPr="00DB26BF">
        <w:rPr>
          <w:rFonts w:cs="B Nazanin"/>
          <w:rtl/>
        </w:rPr>
        <w:softHyphen/>
      </w:r>
      <w:r w:rsidRPr="00DB26BF">
        <w:rPr>
          <w:rFonts w:cs="B Nazanin" w:hint="cs"/>
          <w:rtl/>
        </w:rPr>
        <w:t>شود</w:t>
      </w:r>
      <w:r w:rsidR="00CA7E4F" w:rsidRPr="00DB26BF">
        <w:rPr>
          <w:rFonts w:cs="B Nazanin" w:hint="cs"/>
          <w:rtl/>
        </w:rPr>
        <w:t xml:space="preserve">. </w:t>
      </w:r>
    </w:p>
    <w:p w:rsidR="003759F4" w:rsidRPr="00DB26BF" w:rsidRDefault="003759F4" w:rsidP="00AA3214">
      <w:pPr>
        <w:widowControl w:val="0"/>
        <w:bidi w:val="0"/>
        <w:ind w:left="-1" w:right="-1" w:firstLine="1"/>
        <w:jc w:val="right"/>
        <w:rPr>
          <w:rFonts w:cs="B Titr"/>
        </w:rPr>
      </w:pPr>
      <w:r w:rsidRPr="00DB26BF">
        <w:rPr>
          <w:rFonts w:cs="B Titr" w:hint="cs"/>
          <w:rtl/>
        </w:rPr>
        <w:t>ماده 2- موضوع قرارداد و محل اجراي كار</w:t>
      </w:r>
    </w:p>
    <w:p w:rsidR="00D71BF8" w:rsidRPr="00DB26BF" w:rsidRDefault="00D71BF8" w:rsidP="004A5001">
      <w:pPr>
        <w:ind w:left="-1" w:right="-1" w:firstLine="1"/>
        <w:jc w:val="both"/>
        <w:rPr>
          <w:rFonts w:cs="B Nazanin"/>
          <w:rtl/>
          <w:lang w:bidi="fa-IR"/>
        </w:rPr>
      </w:pPr>
      <w:r w:rsidRPr="00DB26BF">
        <w:rPr>
          <w:rFonts w:cs="B Nazanin" w:hint="cs"/>
          <w:rtl/>
        </w:rPr>
        <w:t xml:space="preserve">موضوع قرارداد عبارتست از جمع آوری و بی خطر سازی پسماند های عفونی و تیز و برنده مطابق با </w:t>
      </w:r>
      <w:r w:rsidR="004A5001" w:rsidRPr="00DB26BF">
        <w:rPr>
          <w:rFonts w:cs="B Nazanin" w:hint="cs"/>
          <w:rtl/>
        </w:rPr>
        <w:t>(ضوابط و روش های مدیریت اجرائی پسماندهای پزشکی و پسماندهای وابسته)</w:t>
      </w:r>
      <w:r w:rsidRPr="00DB26BF">
        <w:rPr>
          <w:rFonts w:cs="B Nazanin" w:hint="cs"/>
          <w:rtl/>
        </w:rPr>
        <w:t xml:space="preserve"> </w:t>
      </w:r>
      <w:r w:rsidRPr="00DB26BF">
        <w:rPr>
          <w:rFonts w:cs="B Nazanin" w:hint="cs"/>
          <w:b/>
          <w:bCs/>
          <w:rtl/>
        </w:rPr>
        <w:t>.</w:t>
      </w:r>
      <w:r w:rsidR="00FB0726" w:rsidRPr="00DB26BF">
        <w:rPr>
          <w:rFonts w:cs="B Nazanin" w:hint="cs"/>
          <w:b/>
          <w:bCs/>
          <w:rtl/>
          <w:lang w:bidi="fa-IR"/>
        </w:rPr>
        <w:t xml:space="preserve"> در بیمارستان/مرکز.............................واقع در ...........................</w:t>
      </w:r>
    </w:p>
    <w:p w:rsidR="003759F4" w:rsidRPr="00DB26BF" w:rsidRDefault="003759F4" w:rsidP="00AA3214">
      <w:pPr>
        <w:widowControl w:val="0"/>
        <w:bidi w:val="0"/>
        <w:ind w:left="-1" w:right="-1" w:firstLine="1"/>
        <w:rPr>
          <w:rFonts w:cs="B Nazanin"/>
          <w:lang w:bidi="fa-IR"/>
        </w:rPr>
      </w:pPr>
      <w:r w:rsidRPr="00DB26BF">
        <w:rPr>
          <w:rFonts w:cs="B Nazanin" w:hint="cs"/>
          <w:rtl/>
        </w:rPr>
        <w:t xml:space="preserve">   </w:t>
      </w:r>
      <w:r w:rsidR="00E833AC" w:rsidRPr="00DB26BF">
        <w:rPr>
          <w:rFonts w:cs="B Nazanin" w:hint="cs"/>
          <w:rtl/>
        </w:rPr>
        <w:t xml:space="preserve">                       </w:t>
      </w:r>
    </w:p>
    <w:p w:rsidR="00185C35" w:rsidRPr="00DB26BF" w:rsidRDefault="00185C35" w:rsidP="008A1DD3">
      <w:pPr>
        <w:ind w:left="-1"/>
        <w:jc w:val="both"/>
        <w:rPr>
          <w:rFonts w:cs="B Titr"/>
          <w:rtl/>
          <w:lang w:bidi="fa-IR"/>
        </w:rPr>
      </w:pPr>
      <w:r w:rsidRPr="00DB26BF">
        <w:rPr>
          <w:rFonts w:cs="B Titr" w:hint="cs"/>
          <w:rtl/>
          <w:lang w:bidi="fa-IR"/>
        </w:rPr>
        <w:t xml:space="preserve">ماده </w:t>
      </w:r>
      <w:r w:rsidR="0066126D" w:rsidRPr="00DB26BF">
        <w:rPr>
          <w:rFonts w:cs="B Titr" w:hint="cs"/>
          <w:rtl/>
          <w:lang w:bidi="fa-IR"/>
        </w:rPr>
        <w:t>3</w:t>
      </w:r>
      <w:r w:rsidRPr="00DB26BF">
        <w:rPr>
          <w:rFonts w:cs="B Titr" w:hint="cs"/>
          <w:rtl/>
          <w:lang w:bidi="fa-IR"/>
        </w:rPr>
        <w:t>- مدت انجام قرارداد :</w:t>
      </w:r>
    </w:p>
    <w:p w:rsidR="00185C35" w:rsidRPr="00DB26BF" w:rsidRDefault="00185C35" w:rsidP="00AA3214">
      <w:pPr>
        <w:widowControl w:val="0"/>
        <w:ind w:left="-1"/>
        <w:jc w:val="both"/>
        <w:rPr>
          <w:rFonts w:cs="B Nazanin"/>
          <w:rtl/>
          <w:lang w:bidi="fa-IR"/>
        </w:rPr>
      </w:pPr>
      <w:r w:rsidRPr="00DB26BF">
        <w:rPr>
          <w:rFonts w:cs="B Nazanin" w:hint="cs"/>
          <w:rtl/>
          <w:lang w:bidi="fa-IR"/>
        </w:rPr>
        <w:t xml:space="preserve">مدت قرارداد </w:t>
      </w:r>
      <w:r w:rsidRPr="00DB26BF">
        <w:rPr>
          <w:rFonts w:cs="B Nazanin" w:hint="cs"/>
          <w:b/>
          <w:bCs/>
          <w:rtl/>
          <w:lang w:bidi="fa-IR"/>
        </w:rPr>
        <w:t>يكسال شمسي</w:t>
      </w:r>
      <w:r w:rsidRPr="00DB26BF">
        <w:rPr>
          <w:rFonts w:cs="B Nazanin" w:hint="cs"/>
          <w:rtl/>
          <w:lang w:bidi="fa-IR"/>
        </w:rPr>
        <w:t xml:space="preserve"> از تاريخ .................................لغايت .............................</w:t>
      </w:r>
      <w:r w:rsidRPr="00DB26BF">
        <w:rPr>
          <w:rFonts w:cs="B Nazanin" w:hint="cs"/>
          <w:b/>
          <w:bCs/>
          <w:rtl/>
          <w:lang w:bidi="fa-IR"/>
        </w:rPr>
        <w:t xml:space="preserve"> </w:t>
      </w:r>
      <w:r w:rsidRPr="00DB26BF">
        <w:rPr>
          <w:rFonts w:cs="B Nazanin" w:hint="cs"/>
          <w:rtl/>
          <w:lang w:bidi="fa-IR"/>
        </w:rPr>
        <w:t>مي‌باشد.</w:t>
      </w:r>
    </w:p>
    <w:p w:rsidR="00185C35" w:rsidRPr="00DB26BF" w:rsidRDefault="00185C35" w:rsidP="00AA3214">
      <w:pPr>
        <w:widowControl w:val="0"/>
        <w:ind w:left="-1"/>
        <w:jc w:val="both"/>
        <w:rPr>
          <w:rFonts w:cs="B Nazanin"/>
          <w:rtl/>
        </w:rPr>
      </w:pPr>
      <w:r w:rsidRPr="00DB26BF">
        <w:rPr>
          <w:rFonts w:cs="B Nazanin" w:hint="cs"/>
          <w:b/>
          <w:bCs/>
          <w:rtl/>
        </w:rPr>
        <w:t>تبصره</w:t>
      </w:r>
      <w:r w:rsidRPr="00DB26BF">
        <w:rPr>
          <w:rFonts w:cs="B Nazanin"/>
          <w:b/>
          <w:bCs/>
        </w:rPr>
        <w:t>1</w:t>
      </w:r>
      <w:r w:rsidRPr="00DB26BF">
        <w:rPr>
          <w:rFonts w:cs="B Nazanin" w:hint="cs"/>
          <w:b/>
          <w:bCs/>
          <w:rtl/>
        </w:rPr>
        <w:t xml:space="preserve"> :</w:t>
      </w:r>
      <w:r w:rsidR="00524181" w:rsidRPr="00DB26BF">
        <w:rPr>
          <w:rFonts w:cs="B Nazanin" w:hint="cs"/>
          <w:rtl/>
        </w:rPr>
        <w:t xml:space="preserve"> در صورت درخواست طرف اول، طرف دوم</w:t>
      </w:r>
      <w:r w:rsidRPr="00DB26BF">
        <w:rPr>
          <w:rFonts w:cs="B Nazanin" w:hint="cs"/>
          <w:rtl/>
        </w:rPr>
        <w:t xml:space="preserve"> موظف است تا حداکثر سه ماه بدون افزایش مبلغ به انجام </w:t>
      </w:r>
      <w:r w:rsidR="00524181" w:rsidRPr="00DB26BF">
        <w:rPr>
          <w:rFonts w:cs="B Nazanin" w:hint="cs"/>
          <w:rtl/>
        </w:rPr>
        <w:t>موضوع قرارداد ادامه دهد. طرف اول</w:t>
      </w:r>
      <w:r w:rsidRPr="00DB26BF">
        <w:rPr>
          <w:rFonts w:cs="B Nazanin" w:hint="cs"/>
          <w:rtl/>
        </w:rPr>
        <w:t xml:space="preserve"> با رعایت مقررات آئین نامه مالی و معاملاتی دانشگاه موظف به اخذ مجوز از معاونت توسعه مدیریت و منابع دانشگاه در همین راستا خواهد بود.(توضیح </w:t>
      </w:r>
      <w:r w:rsidR="00524181" w:rsidRPr="00DB26BF">
        <w:rPr>
          <w:rFonts w:cs="B Nazanin" w:hint="cs"/>
          <w:rtl/>
        </w:rPr>
        <w:t>اینکه در انتهای قرارداد طرف دوم</w:t>
      </w:r>
      <w:r w:rsidRPr="00DB26BF">
        <w:rPr>
          <w:rFonts w:cs="B Nazanin" w:hint="cs"/>
          <w:rtl/>
        </w:rPr>
        <w:t xml:space="preserve"> مو</w:t>
      </w:r>
      <w:r w:rsidR="00524181" w:rsidRPr="00DB26BF">
        <w:rPr>
          <w:rFonts w:cs="B Nazanin" w:hint="cs"/>
          <w:rtl/>
        </w:rPr>
        <w:t>ظف به تحویل کامل کار به طرف دوم بعدی و یا نماینده طرف اول</w:t>
      </w:r>
      <w:r w:rsidRPr="00DB26BF">
        <w:rPr>
          <w:rFonts w:cs="B Nazanin" w:hint="cs"/>
          <w:rtl/>
        </w:rPr>
        <w:t xml:space="preserve"> می باشد.)  </w:t>
      </w:r>
    </w:p>
    <w:p w:rsidR="00185C35" w:rsidRPr="00DB26BF" w:rsidRDefault="00185C35" w:rsidP="008A1DD3">
      <w:pPr>
        <w:widowControl w:val="0"/>
        <w:ind w:left="-1"/>
        <w:jc w:val="both"/>
        <w:rPr>
          <w:rtl/>
          <w:lang w:bidi="fa-IR"/>
        </w:rPr>
      </w:pPr>
      <w:r w:rsidRPr="00DB26BF">
        <w:rPr>
          <w:rFonts w:cs="B Titr" w:hint="cs"/>
          <w:rtl/>
        </w:rPr>
        <w:t xml:space="preserve">ماده </w:t>
      </w:r>
      <w:r w:rsidR="0066126D" w:rsidRPr="00DB26BF">
        <w:rPr>
          <w:rFonts w:cs="B Titr" w:hint="cs"/>
          <w:rtl/>
        </w:rPr>
        <w:t>4</w:t>
      </w:r>
      <w:r w:rsidRPr="00DB26BF">
        <w:rPr>
          <w:rFonts w:cs="B Titr" w:hint="cs"/>
          <w:rtl/>
        </w:rPr>
        <w:t>- مبلغ قرارداد :</w:t>
      </w:r>
    </w:p>
    <w:p w:rsidR="00421953" w:rsidRPr="00DB26BF" w:rsidRDefault="00185C35" w:rsidP="00AA3214">
      <w:pPr>
        <w:widowControl w:val="0"/>
        <w:ind w:left="-1" w:right="-567"/>
        <w:jc w:val="lowKashida"/>
        <w:rPr>
          <w:rFonts w:cs="B Titr"/>
          <w:b/>
          <w:bCs/>
          <w:rtl/>
          <w:lang w:bidi="fa-IR"/>
        </w:rPr>
      </w:pPr>
      <w:r w:rsidRPr="00DB26BF">
        <w:rPr>
          <w:rFonts w:cs="B Nazanin" w:hint="cs"/>
          <w:rtl/>
          <w:lang w:bidi="fa-IR"/>
        </w:rPr>
        <w:t>هزینه بی خطر سازی پسماند عفونی به ازای هر کیلو گرم  .......................  ریال می باشد .</w:t>
      </w:r>
    </w:p>
    <w:p w:rsidR="0066126D" w:rsidRPr="00DB26BF" w:rsidRDefault="0074381D" w:rsidP="005267F4">
      <w:pPr>
        <w:widowControl w:val="0"/>
        <w:ind w:left="-1"/>
        <w:jc w:val="lowKashida"/>
        <w:rPr>
          <w:rFonts w:cs="B Titr"/>
          <w:b/>
          <w:bCs/>
          <w:rtl/>
          <w:lang w:bidi="fa-IR"/>
        </w:rPr>
      </w:pPr>
      <w:r w:rsidRPr="00DB26BF">
        <w:rPr>
          <w:rFonts w:cs="B Titr" w:hint="cs"/>
          <w:b/>
          <w:bCs/>
          <w:rtl/>
          <w:lang w:bidi="fa-IR"/>
        </w:rPr>
        <w:t xml:space="preserve">تبصره </w:t>
      </w:r>
      <w:r w:rsidR="005267F4">
        <w:rPr>
          <w:rFonts w:cs="B Titr" w:hint="cs"/>
          <w:b/>
          <w:bCs/>
          <w:rtl/>
          <w:lang w:bidi="fa-IR"/>
        </w:rPr>
        <w:t>2</w:t>
      </w:r>
      <w:r w:rsidRPr="00DB26BF">
        <w:rPr>
          <w:rFonts w:cs="B Titr" w:hint="cs"/>
          <w:b/>
          <w:bCs/>
          <w:rtl/>
          <w:lang w:bidi="fa-IR"/>
        </w:rPr>
        <w:t xml:space="preserve"> : </w:t>
      </w:r>
      <w:r w:rsidRPr="00DB26BF">
        <w:rPr>
          <w:rFonts w:cs="B Nazanin" w:hint="cs"/>
          <w:rtl/>
          <w:lang w:bidi="fa-IR"/>
        </w:rPr>
        <w:t xml:space="preserve">این قرارداد مشمول مالیات بر ارزش افزوده است و در صورت ارائه مدارک مالیات بر ارزش افزوده از سوی </w:t>
      </w:r>
      <w:r w:rsidR="006B4791" w:rsidRPr="00DB26BF">
        <w:rPr>
          <w:rFonts w:cs="B Nazanin" w:hint="cs"/>
          <w:rtl/>
          <w:lang w:bidi="fa-IR"/>
        </w:rPr>
        <w:t>طرف دوم</w:t>
      </w:r>
      <w:r w:rsidRPr="00DB26BF">
        <w:rPr>
          <w:rFonts w:cs="B Nazanin" w:hint="cs"/>
          <w:rtl/>
          <w:lang w:bidi="fa-IR"/>
        </w:rPr>
        <w:t xml:space="preserve"> </w:t>
      </w:r>
      <w:r w:rsidR="009F75F9" w:rsidRPr="00DB26BF">
        <w:rPr>
          <w:rFonts w:cs="B Nazanin" w:hint="cs"/>
          <w:rtl/>
          <w:lang w:bidi="fa-IR"/>
        </w:rPr>
        <w:t>لذا مالیات بر ارزش افزوده در هر پرداخت به مبلغ اض</w:t>
      </w:r>
      <w:r w:rsidR="00EE2C88" w:rsidRPr="00DB26BF">
        <w:rPr>
          <w:rFonts w:cs="B Nazanin" w:hint="cs"/>
          <w:rtl/>
          <w:lang w:bidi="fa-IR"/>
        </w:rPr>
        <w:t>افه خواهد گردید و از سوی طرف اول</w:t>
      </w:r>
      <w:r w:rsidR="009F75F9" w:rsidRPr="00DB26BF">
        <w:rPr>
          <w:rFonts w:cs="B Nazanin" w:hint="cs"/>
          <w:rtl/>
          <w:lang w:bidi="fa-IR"/>
        </w:rPr>
        <w:t xml:space="preserve"> به شرکت طرف قرارداد پرداخت می گردد و تابع تغییرات نرخ مصوب وزارت امور اقتصاد و دارائی می باشد</w:t>
      </w:r>
    </w:p>
    <w:p w:rsidR="0066126D" w:rsidRPr="00DB26BF" w:rsidRDefault="00FE6482" w:rsidP="00AA3214">
      <w:pPr>
        <w:widowControl w:val="0"/>
        <w:ind w:left="-1" w:right="-567"/>
        <w:jc w:val="lowKashida"/>
        <w:rPr>
          <w:rFonts w:cs="B Nazanin"/>
          <w:rtl/>
          <w:lang w:bidi="fa-IR"/>
        </w:rPr>
      </w:pPr>
      <w:r w:rsidRPr="00DB26BF">
        <w:rPr>
          <w:rFonts w:cs="B Titr" w:hint="cs"/>
          <w:b/>
          <w:bCs/>
          <w:rtl/>
          <w:lang w:bidi="fa-IR"/>
        </w:rPr>
        <w:lastRenderedPageBreak/>
        <w:t>ماده 5</w:t>
      </w:r>
      <w:r w:rsidR="0066126D" w:rsidRPr="00DB26BF">
        <w:rPr>
          <w:rFonts w:cs="B Titr" w:hint="cs"/>
          <w:rtl/>
        </w:rPr>
        <w:t xml:space="preserve">- نحوه پرداخت :     </w:t>
      </w:r>
    </w:p>
    <w:p w:rsidR="00B33090" w:rsidRPr="00DB26BF" w:rsidRDefault="00B33090" w:rsidP="00AA3214">
      <w:pPr>
        <w:numPr>
          <w:ilvl w:val="0"/>
          <w:numId w:val="12"/>
        </w:numPr>
        <w:ind w:left="708" w:hanging="709"/>
        <w:jc w:val="mediumKashida"/>
        <w:rPr>
          <w:rFonts w:cs="B Nazanin"/>
        </w:rPr>
      </w:pPr>
      <w:r w:rsidRPr="00DB26BF">
        <w:rPr>
          <w:rFonts w:cs="B Nazanin" w:hint="cs"/>
          <w:rtl/>
        </w:rPr>
        <w:t>مبلغ قرارداد ماهیانه ، هر ماهه به شماره حساب .................................. بانک ............................ شعبه .............................. کد شعبه ........................... به نام شرکت ............................. پرداخت می گردد و پرداخت ها فقط باید از طریق واریز به شماره حساب مذکور می باشد.</w:t>
      </w:r>
    </w:p>
    <w:p w:rsidR="00B33090" w:rsidRPr="00DB26BF" w:rsidRDefault="00B33090" w:rsidP="006B4791">
      <w:pPr>
        <w:numPr>
          <w:ilvl w:val="0"/>
          <w:numId w:val="12"/>
        </w:numPr>
        <w:ind w:left="-1" w:firstLine="0"/>
        <w:jc w:val="mediumKashida"/>
        <w:rPr>
          <w:rFonts w:cs="B Nazanin"/>
        </w:rPr>
      </w:pPr>
      <w:r w:rsidRPr="00DB26BF">
        <w:rPr>
          <w:rFonts w:cs="B Nazanin" w:hint="cs"/>
          <w:rtl/>
          <w:lang w:bidi="fa-IR"/>
        </w:rPr>
        <w:t xml:space="preserve">پرداخت هرگونه مالیات ، حق بیمه تامین اجتماعی یا بیمه بیکاری و عوارض دیگر بر عهده </w:t>
      </w:r>
      <w:r w:rsidR="006B4791" w:rsidRPr="00DB26BF">
        <w:rPr>
          <w:rFonts w:cs="B Nazanin" w:hint="cs"/>
          <w:rtl/>
          <w:lang w:bidi="fa-IR"/>
        </w:rPr>
        <w:t>طرف دوم</w:t>
      </w:r>
      <w:r w:rsidRPr="00DB26BF">
        <w:rPr>
          <w:rFonts w:cs="B Nazanin" w:hint="cs"/>
          <w:rtl/>
          <w:lang w:bidi="fa-IR"/>
        </w:rPr>
        <w:t xml:space="preserve"> خواهد بود.</w:t>
      </w:r>
    </w:p>
    <w:p w:rsidR="00B33090" w:rsidRPr="00DB26BF" w:rsidRDefault="00B33090" w:rsidP="00554197">
      <w:pPr>
        <w:numPr>
          <w:ilvl w:val="0"/>
          <w:numId w:val="12"/>
        </w:numPr>
        <w:ind w:left="708" w:hanging="709"/>
        <w:jc w:val="both"/>
        <w:rPr>
          <w:rFonts w:cs="B Nazanin"/>
          <w:rtl/>
          <w:lang w:bidi="fa-IR"/>
        </w:rPr>
      </w:pPr>
      <w:r w:rsidRPr="00DB26BF">
        <w:rPr>
          <w:rFonts w:cs="B Nazanin" w:hint="cs"/>
          <w:rtl/>
          <w:lang w:bidi="fa-IR"/>
        </w:rPr>
        <w:t xml:space="preserve">از هر پرداخت </w:t>
      </w:r>
      <w:r w:rsidR="00D610C2" w:rsidRPr="00DB26BF">
        <w:rPr>
          <w:rFonts w:cs="B Nazanin" w:hint="cs"/>
          <w:rtl/>
          <w:lang w:bidi="fa-IR"/>
        </w:rPr>
        <w:t>طرف دوم</w:t>
      </w:r>
      <w:r w:rsidRPr="00DB26BF">
        <w:rPr>
          <w:rFonts w:cs="B Nazanin" w:hint="cs"/>
          <w:rtl/>
          <w:lang w:bidi="fa-IR"/>
        </w:rPr>
        <w:t xml:space="preserve"> 5% بابت ماده 38 قانون تامین اجتماعی کسر و در حساب سپرده نزد دانشگاه نگهداری می شود. استرداد 5% سپرده مذکور پس از ارائه مفاصا حساب از سازمان تامین اجتماعی توسط </w:t>
      </w:r>
      <w:r w:rsidR="00554197" w:rsidRPr="00DB26BF">
        <w:rPr>
          <w:rFonts w:cs="B Nazanin" w:hint="cs"/>
          <w:rtl/>
          <w:lang w:bidi="fa-IR"/>
        </w:rPr>
        <w:t>طرف دوم</w:t>
      </w:r>
      <w:r w:rsidR="00D610C2" w:rsidRPr="00DB26BF">
        <w:rPr>
          <w:rFonts w:cs="B Nazanin" w:hint="cs"/>
          <w:rtl/>
          <w:lang w:bidi="fa-IR"/>
        </w:rPr>
        <w:t xml:space="preserve"> و تسویه حساب نهایی با طرف اول</w:t>
      </w:r>
      <w:r w:rsidRPr="00DB26BF">
        <w:rPr>
          <w:rFonts w:cs="B Nazanin" w:hint="cs"/>
          <w:rtl/>
          <w:lang w:bidi="fa-IR"/>
        </w:rPr>
        <w:t xml:space="preserve"> با رعایت ماده 38 و اصلاحات الحاقی به آن ممکن خواهد بود.</w:t>
      </w:r>
    </w:p>
    <w:p w:rsidR="00B33090" w:rsidRPr="00DB26BF" w:rsidRDefault="00B33090" w:rsidP="00DA162B">
      <w:pPr>
        <w:numPr>
          <w:ilvl w:val="0"/>
          <w:numId w:val="12"/>
        </w:numPr>
        <w:ind w:left="708" w:hanging="709"/>
        <w:jc w:val="both"/>
        <w:rPr>
          <w:rFonts w:cs="B Nazanin"/>
          <w:lang w:bidi="fa-IR"/>
        </w:rPr>
      </w:pPr>
      <w:r w:rsidRPr="00DB26BF">
        <w:rPr>
          <w:rFonts w:cs="B Nazanin" w:hint="cs"/>
          <w:rtl/>
          <w:lang w:bidi="fa-IR"/>
        </w:rPr>
        <w:t xml:space="preserve">صورت وضعیت های تائید شده از سوی ناظر قبل از هر پرداخت به </w:t>
      </w:r>
      <w:r w:rsidR="00DA162B" w:rsidRPr="00DB26BF">
        <w:rPr>
          <w:rFonts w:cs="B Nazanin" w:hint="cs"/>
          <w:rtl/>
          <w:lang w:bidi="fa-IR"/>
        </w:rPr>
        <w:t>طرف دوم</w:t>
      </w:r>
      <w:r w:rsidRPr="00DB26BF">
        <w:rPr>
          <w:rFonts w:cs="B Nazanin" w:hint="cs"/>
          <w:rtl/>
          <w:lang w:bidi="fa-IR"/>
        </w:rPr>
        <w:t xml:space="preserve"> می بایست مورد رسیدگی و تائید واحد امور مالی قرار گیرد.</w:t>
      </w:r>
    </w:p>
    <w:p w:rsidR="00B33090" w:rsidRPr="00DB26BF" w:rsidRDefault="00B33090" w:rsidP="00F2612E">
      <w:pPr>
        <w:numPr>
          <w:ilvl w:val="0"/>
          <w:numId w:val="12"/>
        </w:numPr>
        <w:ind w:left="-1" w:firstLine="0"/>
        <w:jc w:val="both"/>
        <w:rPr>
          <w:rFonts w:cs="B Nazanin"/>
          <w:rtl/>
          <w:lang w:bidi="fa-IR"/>
        </w:rPr>
      </w:pPr>
      <w:r w:rsidRPr="00DB26BF">
        <w:rPr>
          <w:rFonts w:cs="B Nazanin" w:hint="cs"/>
          <w:rtl/>
          <w:lang w:bidi="fa-IR"/>
        </w:rPr>
        <w:t xml:space="preserve">پرداخت آخرین صورتحساب </w:t>
      </w:r>
      <w:r w:rsidR="00F2612E" w:rsidRPr="00DB26BF">
        <w:rPr>
          <w:rFonts w:cs="B Nazanin" w:hint="cs"/>
          <w:rtl/>
          <w:lang w:bidi="fa-IR"/>
        </w:rPr>
        <w:t>طرف دوم</w:t>
      </w:r>
      <w:r w:rsidRPr="00DB26BF">
        <w:rPr>
          <w:rFonts w:cs="B Nazanin" w:hint="cs"/>
          <w:rtl/>
          <w:lang w:bidi="fa-IR"/>
        </w:rPr>
        <w:t xml:space="preserve"> منوط به اخذ مفاصا حساب از سازمان تامین اجتماعی و ارائه به </w:t>
      </w:r>
      <w:r w:rsidR="00F2612E" w:rsidRPr="00DB26BF">
        <w:rPr>
          <w:rFonts w:cs="B Nazanin" w:hint="cs"/>
          <w:rtl/>
          <w:lang w:bidi="fa-IR"/>
        </w:rPr>
        <w:t>طرف اول</w:t>
      </w:r>
      <w:r w:rsidRPr="00DB26BF">
        <w:rPr>
          <w:rFonts w:cs="B Nazanin" w:hint="cs"/>
          <w:rtl/>
          <w:lang w:bidi="fa-IR"/>
        </w:rPr>
        <w:t xml:space="preserve"> می باشد.</w:t>
      </w:r>
    </w:p>
    <w:p w:rsidR="00B33090" w:rsidRPr="00DB26BF" w:rsidRDefault="00B33090" w:rsidP="00E47A71">
      <w:pPr>
        <w:numPr>
          <w:ilvl w:val="0"/>
          <w:numId w:val="12"/>
        </w:numPr>
        <w:ind w:left="708" w:hanging="709"/>
        <w:jc w:val="mediumKashida"/>
        <w:rPr>
          <w:rFonts w:cs="B Nazanin"/>
        </w:rPr>
      </w:pPr>
      <w:r w:rsidRPr="00DB26BF">
        <w:rPr>
          <w:rFonts w:cs="B Nazanin" w:hint="cs"/>
          <w:rtl/>
          <w:lang w:bidi="fa-IR"/>
        </w:rPr>
        <w:t xml:space="preserve">پرداخت مندرج در ماده 4 این قرارداد به صورت ماهیانه پس از دریافت گواهی های مربوطه و تائید حسن اجرای تعهدات از سوی ناظر قرارداد و پس از کسر کلیه کسورات قانونی توسط </w:t>
      </w:r>
      <w:r w:rsidR="00E47A71" w:rsidRPr="00DB26BF">
        <w:rPr>
          <w:rFonts w:cs="B Nazanin" w:hint="cs"/>
          <w:rtl/>
          <w:lang w:bidi="fa-IR"/>
        </w:rPr>
        <w:t>طرف اول</w:t>
      </w:r>
      <w:r w:rsidRPr="00DB26BF">
        <w:rPr>
          <w:rFonts w:cs="B Nazanin" w:hint="cs"/>
          <w:rtl/>
          <w:lang w:bidi="fa-IR"/>
        </w:rPr>
        <w:t xml:space="preserve"> انجام خواهد شد.</w:t>
      </w:r>
    </w:p>
    <w:p w:rsidR="00B33090" w:rsidRPr="00DB26BF" w:rsidRDefault="00B33090" w:rsidP="00DA162B">
      <w:pPr>
        <w:pStyle w:val="ListParagraph"/>
        <w:widowControl w:val="0"/>
        <w:numPr>
          <w:ilvl w:val="0"/>
          <w:numId w:val="12"/>
        </w:numPr>
        <w:ind w:left="-1" w:firstLine="0"/>
        <w:jc w:val="both"/>
        <w:rPr>
          <w:rFonts w:cs="B Nazanin"/>
          <w:rtl/>
          <w:lang w:bidi="fa-IR"/>
        </w:rPr>
      </w:pPr>
      <w:r w:rsidRPr="00DB26BF">
        <w:rPr>
          <w:rFonts w:cs="B Nazanin" w:hint="cs"/>
          <w:rtl/>
        </w:rPr>
        <w:t xml:space="preserve">کلیه کسورات قانونی به عهده </w:t>
      </w:r>
      <w:r w:rsidR="00DA162B" w:rsidRPr="00DB26BF">
        <w:rPr>
          <w:rFonts w:cs="B Nazanin" w:hint="cs"/>
          <w:rtl/>
        </w:rPr>
        <w:t>طرف دوم</w:t>
      </w:r>
      <w:r w:rsidRPr="00DB26BF">
        <w:rPr>
          <w:rFonts w:cs="B Nazanin" w:hint="cs"/>
          <w:rtl/>
        </w:rPr>
        <w:t xml:space="preserve"> می باشد.</w:t>
      </w:r>
    </w:p>
    <w:p w:rsidR="0066126D" w:rsidRPr="00DB26BF" w:rsidRDefault="0066126D" w:rsidP="005267F4">
      <w:pPr>
        <w:widowControl w:val="0"/>
        <w:ind w:left="708"/>
        <w:jc w:val="both"/>
        <w:rPr>
          <w:rFonts w:cs="B Nazanin"/>
          <w:rtl/>
        </w:rPr>
      </w:pPr>
      <w:r w:rsidRPr="004F5133">
        <w:rPr>
          <w:rFonts w:cs="B Titr" w:hint="cs"/>
          <w:b/>
          <w:bCs/>
          <w:rtl/>
        </w:rPr>
        <w:t>تبصره</w:t>
      </w:r>
      <w:r w:rsidR="005267F4" w:rsidRPr="004F5133">
        <w:rPr>
          <w:rFonts w:cs="B Titr" w:hint="cs"/>
          <w:b/>
          <w:bCs/>
          <w:rtl/>
        </w:rPr>
        <w:t>3</w:t>
      </w:r>
      <w:r w:rsidRPr="004F5133">
        <w:rPr>
          <w:rFonts w:cs="B Titr" w:hint="cs"/>
          <w:b/>
          <w:bCs/>
          <w:rtl/>
        </w:rPr>
        <w:t>:</w:t>
      </w:r>
      <w:r w:rsidRPr="00DB26BF">
        <w:rPr>
          <w:rFonts w:cs="B Nazanin" w:hint="cs"/>
          <w:rtl/>
        </w:rPr>
        <w:t xml:space="preserve"> مقدار پسماند مطابق با برگه وزن ارائه شده </w:t>
      </w:r>
      <w:r w:rsidR="00B64297" w:rsidRPr="00DB26BF">
        <w:rPr>
          <w:rFonts w:cs="B Nazanin" w:hint="cs"/>
          <w:rtl/>
        </w:rPr>
        <w:t xml:space="preserve">در شیفت های صبح، عصر وشب </w:t>
      </w:r>
      <w:r w:rsidRPr="00DB26BF">
        <w:rPr>
          <w:rFonts w:cs="B Nazanin" w:hint="cs"/>
          <w:rtl/>
        </w:rPr>
        <w:t>از جانب طرف اول محاسبه خواهد شد بدیهی است پس از  دریافت محموله طبق برگه وزن صورتحساب رسمی به طرف اول ارسال میگردد و طرف اول حداکثر  پس از .......... ماه نسبت به تسویه حساب  اقدام می نماید</w:t>
      </w:r>
    </w:p>
    <w:p w:rsidR="003759F4" w:rsidRPr="00DB26BF" w:rsidRDefault="00EF3BC0" w:rsidP="00EF3BC0">
      <w:pPr>
        <w:widowControl w:val="0"/>
        <w:tabs>
          <w:tab w:val="left" w:pos="0"/>
          <w:tab w:val="left" w:pos="141"/>
          <w:tab w:val="left" w:pos="283"/>
          <w:tab w:val="left" w:pos="566"/>
        </w:tabs>
        <w:ind w:left="-1" w:right="-567"/>
        <w:jc w:val="lowKashida"/>
        <w:rPr>
          <w:rFonts w:cs="B Titr"/>
          <w:b/>
          <w:bCs/>
          <w:rtl/>
          <w:lang w:bidi="fa-IR"/>
        </w:rPr>
      </w:pPr>
      <w:r w:rsidRPr="00DB26BF">
        <w:rPr>
          <w:rFonts w:cs="B Titr" w:hint="cs"/>
          <w:b/>
          <w:bCs/>
          <w:rtl/>
          <w:lang w:bidi="fa-IR"/>
        </w:rPr>
        <w:t xml:space="preserve">   </w:t>
      </w:r>
      <w:r w:rsidR="00AA3214" w:rsidRPr="00DB26BF">
        <w:rPr>
          <w:rFonts w:cs="B Titr" w:hint="cs"/>
          <w:b/>
          <w:bCs/>
          <w:rtl/>
          <w:lang w:bidi="fa-IR"/>
        </w:rPr>
        <w:t xml:space="preserve"> </w:t>
      </w:r>
      <w:r w:rsidR="003759F4" w:rsidRPr="00DB26BF">
        <w:rPr>
          <w:rFonts w:cs="B Titr" w:hint="cs"/>
          <w:b/>
          <w:bCs/>
          <w:rtl/>
          <w:lang w:bidi="fa-IR"/>
        </w:rPr>
        <w:t xml:space="preserve">ماده </w:t>
      </w:r>
      <w:r w:rsidR="00FE6482" w:rsidRPr="00DB26BF">
        <w:rPr>
          <w:rFonts w:cs="B Titr" w:hint="cs"/>
          <w:b/>
          <w:bCs/>
          <w:rtl/>
          <w:lang w:bidi="fa-IR"/>
        </w:rPr>
        <w:t>6</w:t>
      </w:r>
      <w:r w:rsidR="003759F4" w:rsidRPr="00DB26BF">
        <w:rPr>
          <w:rFonts w:cs="B Titr" w:hint="cs"/>
          <w:b/>
          <w:bCs/>
          <w:rtl/>
          <w:lang w:bidi="fa-IR"/>
        </w:rPr>
        <w:t>- اسناد و مدارك قرارداد:</w:t>
      </w:r>
    </w:p>
    <w:p w:rsidR="003759F4" w:rsidRPr="00DB26BF" w:rsidRDefault="007656AC" w:rsidP="00AA3214">
      <w:pPr>
        <w:widowControl w:val="0"/>
        <w:ind w:left="-1"/>
        <w:jc w:val="lowKashida"/>
        <w:rPr>
          <w:rFonts w:cs="B Nazanin"/>
          <w:rtl/>
          <w:lang w:bidi="fa-IR"/>
        </w:rPr>
      </w:pPr>
      <w:r w:rsidRPr="00DB26BF">
        <w:rPr>
          <w:rFonts w:cs="B Nazanin" w:hint="cs"/>
          <w:rtl/>
          <w:lang w:bidi="fa-IR"/>
        </w:rPr>
        <w:t xml:space="preserve">         </w:t>
      </w:r>
      <w:r w:rsidR="00AA3214" w:rsidRPr="00DB26BF">
        <w:rPr>
          <w:rFonts w:cs="B Nazanin" w:hint="cs"/>
          <w:rtl/>
          <w:lang w:bidi="fa-IR"/>
        </w:rPr>
        <w:t xml:space="preserve"> </w:t>
      </w:r>
      <w:r w:rsidR="003759F4" w:rsidRPr="00DB26BF">
        <w:rPr>
          <w:rFonts w:cs="B Nazanin" w:hint="cs"/>
          <w:rtl/>
          <w:lang w:bidi="fa-IR"/>
        </w:rPr>
        <w:t>اين قراردادشامل اسناد و مدارك زير است:</w:t>
      </w:r>
    </w:p>
    <w:p w:rsidR="003759F4" w:rsidRPr="00DB26BF" w:rsidRDefault="007656AC" w:rsidP="00AA3214">
      <w:pPr>
        <w:widowControl w:val="0"/>
        <w:ind w:left="-1"/>
        <w:jc w:val="lowKashida"/>
        <w:rPr>
          <w:rFonts w:cs="B Nazanin"/>
          <w:rtl/>
          <w:lang w:bidi="fa-IR"/>
        </w:rPr>
      </w:pPr>
      <w:r w:rsidRPr="00DB26BF">
        <w:rPr>
          <w:rFonts w:cs="B Nazanin" w:hint="cs"/>
          <w:rtl/>
          <w:lang w:bidi="fa-IR"/>
        </w:rPr>
        <w:t xml:space="preserve">          </w:t>
      </w:r>
      <w:r w:rsidR="003759F4" w:rsidRPr="00DB26BF">
        <w:rPr>
          <w:rFonts w:cs="B Nazanin" w:hint="cs"/>
          <w:rtl/>
          <w:lang w:bidi="fa-IR"/>
        </w:rPr>
        <w:t>الف</w:t>
      </w:r>
      <w:r w:rsidR="003759F4" w:rsidRPr="00DB26BF">
        <w:rPr>
          <w:rFonts w:hint="cs"/>
          <w:rtl/>
          <w:lang w:bidi="fa-IR"/>
        </w:rPr>
        <w:t>–</w:t>
      </w:r>
      <w:r w:rsidR="003759F4" w:rsidRPr="00DB26BF">
        <w:rPr>
          <w:rFonts w:cs="B Nazanin" w:hint="cs"/>
          <w:rtl/>
          <w:lang w:bidi="fa-IR"/>
        </w:rPr>
        <w:t xml:space="preserve"> قرارداد حاضر</w:t>
      </w:r>
    </w:p>
    <w:p w:rsidR="003759F4" w:rsidRPr="00DB26BF" w:rsidRDefault="007656AC" w:rsidP="00AA3214">
      <w:pPr>
        <w:widowControl w:val="0"/>
        <w:ind w:left="-1"/>
        <w:jc w:val="lowKashida"/>
        <w:rPr>
          <w:rFonts w:cs="B Nazanin"/>
          <w:rtl/>
          <w:lang w:bidi="fa-IR"/>
        </w:rPr>
      </w:pPr>
      <w:r w:rsidRPr="00DB26BF">
        <w:rPr>
          <w:rFonts w:cs="B Nazanin" w:hint="cs"/>
          <w:rtl/>
          <w:lang w:bidi="fa-IR"/>
        </w:rPr>
        <w:t xml:space="preserve">          </w:t>
      </w:r>
      <w:r w:rsidR="003759F4" w:rsidRPr="00DB26BF">
        <w:rPr>
          <w:rFonts w:cs="B Nazanin" w:hint="cs"/>
          <w:rtl/>
          <w:lang w:bidi="fa-IR"/>
        </w:rPr>
        <w:t>ب</w:t>
      </w:r>
      <w:r w:rsidR="003759F4" w:rsidRPr="00DB26BF">
        <w:rPr>
          <w:rFonts w:hint="cs"/>
          <w:rtl/>
          <w:lang w:bidi="fa-IR"/>
        </w:rPr>
        <w:t>–</w:t>
      </w:r>
      <w:r w:rsidR="003759F4" w:rsidRPr="00DB26BF">
        <w:rPr>
          <w:rFonts w:cs="B Nazanin" w:hint="cs"/>
          <w:rtl/>
          <w:lang w:bidi="fa-IR"/>
        </w:rPr>
        <w:t xml:space="preserve"> صورتجلسات تحويل و تحول محل مورد نظر جهت نگهداري</w:t>
      </w:r>
    </w:p>
    <w:p w:rsidR="003759F4" w:rsidRPr="00DB26BF" w:rsidRDefault="007656AC" w:rsidP="00AA3214">
      <w:pPr>
        <w:widowControl w:val="0"/>
        <w:ind w:left="-1"/>
        <w:jc w:val="lowKashida"/>
        <w:rPr>
          <w:rFonts w:cs="B Nazanin"/>
          <w:rtl/>
          <w:lang w:bidi="fa-IR"/>
        </w:rPr>
      </w:pPr>
      <w:r w:rsidRPr="00DB26BF">
        <w:rPr>
          <w:rFonts w:cs="B Nazanin" w:hint="cs"/>
          <w:rtl/>
          <w:lang w:bidi="fa-IR"/>
        </w:rPr>
        <w:t xml:space="preserve">          </w:t>
      </w:r>
      <w:r w:rsidR="003759F4" w:rsidRPr="00DB26BF">
        <w:rPr>
          <w:rFonts w:cs="B Nazanin" w:hint="cs"/>
          <w:rtl/>
          <w:lang w:bidi="fa-IR"/>
        </w:rPr>
        <w:t>ج</w:t>
      </w:r>
      <w:r w:rsidR="003759F4" w:rsidRPr="00DB26BF">
        <w:rPr>
          <w:rFonts w:hint="cs"/>
          <w:rtl/>
          <w:lang w:bidi="fa-IR"/>
        </w:rPr>
        <w:t>–</w:t>
      </w:r>
      <w:r w:rsidR="003759F4" w:rsidRPr="00DB26BF">
        <w:rPr>
          <w:rFonts w:cs="B Nazanin" w:hint="cs"/>
          <w:rtl/>
          <w:lang w:bidi="fa-IR"/>
        </w:rPr>
        <w:t xml:space="preserve"> دستوركارها، صورت مجالس و هر نوع سند ديگري كه در مورد نحوه نگهداري و راهبري بين طرفين قرارداد مبادله مي‌گردد.</w:t>
      </w:r>
    </w:p>
    <w:p w:rsidR="003759F4" w:rsidRPr="00DB26BF" w:rsidRDefault="007656AC" w:rsidP="00233864">
      <w:pPr>
        <w:widowControl w:val="0"/>
        <w:ind w:left="-1"/>
        <w:jc w:val="lowKashida"/>
        <w:rPr>
          <w:rFonts w:cs="B Nazanin"/>
          <w:rtl/>
          <w:lang w:bidi="fa-IR"/>
        </w:rPr>
      </w:pPr>
      <w:r w:rsidRPr="00DB26BF">
        <w:rPr>
          <w:rFonts w:cs="B Nazanin" w:hint="cs"/>
          <w:rtl/>
          <w:lang w:bidi="fa-IR"/>
        </w:rPr>
        <w:t xml:space="preserve">          </w:t>
      </w:r>
      <w:r w:rsidR="003759F4" w:rsidRPr="00DB26BF">
        <w:rPr>
          <w:rFonts w:cs="B Nazanin" w:hint="cs"/>
          <w:rtl/>
          <w:lang w:bidi="fa-IR"/>
        </w:rPr>
        <w:t>د</w:t>
      </w:r>
      <w:r w:rsidR="003759F4" w:rsidRPr="00DB26BF">
        <w:rPr>
          <w:rFonts w:hint="cs"/>
          <w:rtl/>
          <w:lang w:bidi="fa-IR"/>
        </w:rPr>
        <w:t>–</w:t>
      </w:r>
      <w:r w:rsidR="003759F4" w:rsidRPr="00DB26BF">
        <w:rPr>
          <w:rFonts w:cs="B Nazanin" w:hint="cs"/>
          <w:rtl/>
          <w:lang w:bidi="fa-IR"/>
        </w:rPr>
        <w:t xml:space="preserve"> يك نسخه از صورتجلسه کمیسیون</w:t>
      </w:r>
      <w:r w:rsidR="00233864" w:rsidRPr="00DB26BF">
        <w:rPr>
          <w:rFonts w:cs="B Nazanin" w:hint="cs"/>
          <w:rtl/>
          <w:lang w:bidi="fa-IR"/>
        </w:rPr>
        <w:t xml:space="preserve"> مناقصات </w:t>
      </w:r>
      <w:r w:rsidR="003759F4" w:rsidRPr="00DB26BF">
        <w:rPr>
          <w:rFonts w:cs="B Nazanin" w:hint="cs"/>
          <w:rtl/>
          <w:lang w:bidi="fa-IR"/>
        </w:rPr>
        <w:t>/استعلام بهاء به شماره........................مورخ ............................</w:t>
      </w:r>
    </w:p>
    <w:p w:rsidR="003759F4" w:rsidRPr="00DB26BF" w:rsidRDefault="007656AC" w:rsidP="00AA3214">
      <w:pPr>
        <w:widowControl w:val="0"/>
        <w:ind w:left="566" w:hanging="567"/>
        <w:jc w:val="lowKashida"/>
        <w:rPr>
          <w:rFonts w:cs="B Nazanin"/>
          <w:rtl/>
          <w:lang w:bidi="fa-IR"/>
        </w:rPr>
      </w:pPr>
      <w:r w:rsidRPr="00DB26BF">
        <w:rPr>
          <w:rFonts w:cs="B Nazanin" w:hint="cs"/>
          <w:rtl/>
          <w:lang w:bidi="fa-IR"/>
        </w:rPr>
        <w:t xml:space="preserve">         </w:t>
      </w:r>
      <w:r w:rsidR="00AA3214" w:rsidRPr="00DB26BF">
        <w:rPr>
          <w:rFonts w:cs="B Nazanin" w:hint="cs"/>
          <w:rtl/>
          <w:lang w:bidi="fa-IR"/>
        </w:rPr>
        <w:t xml:space="preserve"> </w:t>
      </w:r>
      <w:r w:rsidR="003759F4" w:rsidRPr="00DB26BF">
        <w:rPr>
          <w:rFonts w:cs="B Nazanin" w:hint="cs"/>
          <w:rtl/>
          <w:lang w:bidi="fa-IR"/>
        </w:rPr>
        <w:t xml:space="preserve">ه- يك نسخه از گواهي </w:t>
      </w:r>
      <w:r w:rsidR="00986319" w:rsidRPr="00DB26BF">
        <w:rPr>
          <w:rFonts w:cs="B Nazanin" w:hint="cs"/>
          <w:rtl/>
          <w:lang w:bidi="fa-IR"/>
        </w:rPr>
        <w:t xml:space="preserve">تاًیید </w:t>
      </w:r>
      <w:r w:rsidR="003759F4" w:rsidRPr="00DB26BF">
        <w:rPr>
          <w:rFonts w:cs="B Nazanin" w:hint="cs"/>
          <w:rtl/>
          <w:lang w:bidi="fa-IR"/>
        </w:rPr>
        <w:t xml:space="preserve">صلاحيت نگهداري از مراجع ذيصلاح و اداره كار به شماره </w:t>
      </w:r>
      <w:r w:rsidR="003759F4" w:rsidRPr="00DB26BF">
        <w:rPr>
          <w:rFonts w:cs="B Nazanin" w:hint="cs"/>
          <w:rtl/>
        </w:rPr>
        <w:t>............................</w:t>
      </w:r>
      <w:r w:rsidR="003759F4" w:rsidRPr="00DB26BF">
        <w:rPr>
          <w:rFonts w:cs="B Nazanin" w:hint="cs"/>
          <w:rtl/>
          <w:lang w:bidi="fa-IR"/>
        </w:rPr>
        <w:t>مورخ</w:t>
      </w:r>
      <w:r w:rsidR="003759F4" w:rsidRPr="00DB26BF">
        <w:rPr>
          <w:rFonts w:cs="B Nazanin" w:hint="cs"/>
          <w:rtl/>
        </w:rPr>
        <w:t>.........................با تاریخ سررسید........</w:t>
      </w:r>
    </w:p>
    <w:p w:rsidR="003759F4" w:rsidRPr="00DB26BF" w:rsidRDefault="00B11868" w:rsidP="00AA3214">
      <w:pPr>
        <w:widowControl w:val="0"/>
        <w:ind w:left="566" w:hanging="567"/>
        <w:jc w:val="lowKashida"/>
        <w:rPr>
          <w:rFonts w:cs="B Nazanin"/>
          <w:rtl/>
          <w:lang w:bidi="fa-IR"/>
        </w:rPr>
      </w:pPr>
      <w:r w:rsidRPr="00DB26BF">
        <w:rPr>
          <w:rFonts w:cs="B Nazanin" w:hint="cs"/>
          <w:rtl/>
          <w:lang w:bidi="fa-IR"/>
        </w:rPr>
        <w:t xml:space="preserve">          </w:t>
      </w:r>
      <w:r w:rsidR="003759F4" w:rsidRPr="00DB26BF">
        <w:rPr>
          <w:rFonts w:cs="B Nazanin" w:hint="cs"/>
          <w:rtl/>
          <w:lang w:bidi="fa-IR"/>
        </w:rPr>
        <w:t>و</w:t>
      </w:r>
      <w:r w:rsidR="003759F4" w:rsidRPr="00DB26BF">
        <w:rPr>
          <w:rFonts w:hint="cs"/>
          <w:rtl/>
          <w:lang w:bidi="fa-IR"/>
        </w:rPr>
        <w:t>–</w:t>
      </w:r>
      <w:r w:rsidR="003759F4" w:rsidRPr="00DB26BF">
        <w:rPr>
          <w:rFonts w:cs="B Nazanin" w:hint="cs"/>
          <w:rtl/>
          <w:lang w:bidi="fa-IR"/>
        </w:rPr>
        <w:t xml:space="preserve"> يك نسخه از کپی برابراصل مدارک شرکت شامل:</w:t>
      </w:r>
      <w:r w:rsidR="00AA3214" w:rsidRPr="00DB26BF">
        <w:rPr>
          <w:rFonts w:cs="B Nazanin" w:hint="cs"/>
          <w:rtl/>
          <w:lang w:bidi="fa-IR"/>
        </w:rPr>
        <w:t xml:space="preserve"> </w:t>
      </w:r>
      <w:r w:rsidR="003759F4" w:rsidRPr="00DB26BF">
        <w:rPr>
          <w:rFonts w:cs="B Nazanin" w:hint="cs"/>
          <w:rtl/>
          <w:lang w:bidi="fa-IR"/>
        </w:rPr>
        <w:t>آگهی تاسیس، آگهی تغییر</w:t>
      </w:r>
      <w:r w:rsidR="00AA3214" w:rsidRPr="00DB26BF">
        <w:rPr>
          <w:rFonts w:cs="B Nazanin" w:hint="cs"/>
          <w:rtl/>
          <w:lang w:bidi="fa-IR"/>
        </w:rPr>
        <w:t xml:space="preserve"> </w:t>
      </w:r>
      <w:r w:rsidR="003759F4" w:rsidRPr="00DB26BF">
        <w:rPr>
          <w:rFonts w:cs="B Nazanin" w:hint="cs"/>
          <w:rtl/>
          <w:lang w:bidi="fa-IR"/>
        </w:rPr>
        <w:t>(درصورت داشتن تغییر)، اساسنامه شرکت، گواهی</w:t>
      </w:r>
      <w:r w:rsidR="00AA3214" w:rsidRPr="00DB26BF">
        <w:rPr>
          <w:rFonts w:cs="B Nazanin" w:hint="cs"/>
          <w:rtl/>
          <w:lang w:bidi="fa-IR"/>
        </w:rPr>
        <w:t xml:space="preserve"> </w:t>
      </w:r>
      <w:r w:rsidR="003759F4" w:rsidRPr="00DB26BF">
        <w:rPr>
          <w:rFonts w:cs="B Nazanin" w:hint="cs"/>
          <w:rtl/>
          <w:lang w:bidi="fa-IR"/>
        </w:rPr>
        <w:t>تایید</w:t>
      </w:r>
      <w:r w:rsidR="00AA3214" w:rsidRPr="00DB26BF">
        <w:rPr>
          <w:rFonts w:cs="B Nazanin" w:hint="cs"/>
          <w:rtl/>
          <w:lang w:bidi="fa-IR"/>
        </w:rPr>
        <w:t xml:space="preserve"> ذ</w:t>
      </w:r>
      <w:r w:rsidR="003759F4" w:rsidRPr="00DB26BF">
        <w:rPr>
          <w:rFonts w:cs="B Nazanin" w:hint="cs"/>
          <w:rtl/>
          <w:lang w:bidi="fa-IR"/>
        </w:rPr>
        <w:t>صلاحیت،کپی شناسنامه و کار</w:t>
      </w:r>
      <w:r w:rsidR="00D55D55" w:rsidRPr="00DB26BF">
        <w:rPr>
          <w:rFonts w:cs="B Nazanin" w:hint="cs"/>
          <w:rtl/>
          <w:lang w:bidi="fa-IR"/>
        </w:rPr>
        <w:t>ت</w:t>
      </w:r>
      <w:r w:rsidR="003759F4" w:rsidRPr="00DB26BF">
        <w:rPr>
          <w:rFonts w:cs="B Nazanin" w:hint="cs"/>
          <w:rtl/>
          <w:lang w:bidi="fa-IR"/>
        </w:rPr>
        <w:t xml:space="preserve"> ملی افرادی که قراردادرا امضا می کنند.</w:t>
      </w:r>
    </w:p>
    <w:p w:rsidR="003D4966" w:rsidRPr="00DB26BF" w:rsidRDefault="003D4966" w:rsidP="00604F89">
      <w:pPr>
        <w:widowControl w:val="0"/>
        <w:ind w:left="-1"/>
        <w:rPr>
          <w:rFonts w:cs="B Titr"/>
          <w:rtl/>
        </w:rPr>
      </w:pPr>
      <w:r w:rsidRPr="00DB26BF">
        <w:rPr>
          <w:rFonts w:cs="B Titr" w:hint="cs"/>
          <w:rtl/>
        </w:rPr>
        <w:t xml:space="preserve"> </w:t>
      </w:r>
      <w:r w:rsidR="003F6203" w:rsidRPr="00DB26BF">
        <w:rPr>
          <w:rFonts w:cs="B Titr" w:hint="cs"/>
          <w:rtl/>
        </w:rPr>
        <w:t xml:space="preserve"> </w:t>
      </w:r>
      <w:r w:rsidRPr="00DB26BF">
        <w:rPr>
          <w:rFonts w:cs="B Titr" w:hint="cs"/>
          <w:sz w:val="22"/>
          <w:szCs w:val="22"/>
          <w:rtl/>
          <w:lang w:bidi="fa-IR"/>
        </w:rPr>
        <w:t xml:space="preserve">ماده </w:t>
      </w:r>
      <w:r w:rsidR="003F6203" w:rsidRPr="00DB26BF">
        <w:rPr>
          <w:rFonts w:cs="B Titr" w:hint="cs"/>
          <w:sz w:val="22"/>
          <w:szCs w:val="22"/>
          <w:rtl/>
          <w:lang w:bidi="fa-IR"/>
        </w:rPr>
        <w:t>7</w:t>
      </w:r>
      <w:r w:rsidR="00866AB1" w:rsidRPr="00DB26BF">
        <w:rPr>
          <w:rFonts w:cs="B Titr" w:hint="cs"/>
          <w:sz w:val="22"/>
          <w:szCs w:val="22"/>
          <w:rtl/>
          <w:lang w:bidi="fa-IR"/>
        </w:rPr>
        <w:t xml:space="preserve"> - </w:t>
      </w:r>
      <w:r w:rsidRPr="00DB26BF">
        <w:rPr>
          <w:rFonts w:cs="B Titr" w:hint="cs"/>
          <w:sz w:val="22"/>
          <w:szCs w:val="22"/>
          <w:rtl/>
          <w:lang w:bidi="fa-IR"/>
        </w:rPr>
        <w:t xml:space="preserve"> روش اصلاح قرارداد :</w:t>
      </w:r>
    </w:p>
    <w:p w:rsidR="003D4966" w:rsidRPr="00DB26BF" w:rsidRDefault="00CA7E4F" w:rsidP="00AA3214">
      <w:pPr>
        <w:pStyle w:val="ListParagraph"/>
        <w:numPr>
          <w:ilvl w:val="0"/>
          <w:numId w:val="15"/>
        </w:numPr>
        <w:ind w:left="708" w:hanging="709"/>
        <w:jc w:val="both"/>
        <w:rPr>
          <w:rFonts w:cs="B Nazanin"/>
          <w:lang w:bidi="fa-IR"/>
        </w:rPr>
      </w:pPr>
      <w:r w:rsidRPr="00DB26BF">
        <w:rPr>
          <w:rFonts w:cs="B Nazanin" w:hint="cs"/>
          <w:rtl/>
        </w:rPr>
        <w:t xml:space="preserve">طرف اول </w:t>
      </w:r>
      <w:r w:rsidR="003D4966" w:rsidRPr="00DB26BF">
        <w:rPr>
          <w:rFonts w:cs="B Nazanin" w:hint="cs"/>
          <w:rtl/>
          <w:lang w:bidi="fa-IR"/>
        </w:rPr>
        <w:t>می تواند در صورت ضرورت نسبت به تغییر میزان حجم کار با اعلام به طرف دوم قرارداد ، مبلغ قرارداد را تا 25 درصد کاهش و یا افزایش دهد.(افزایش 25% قراردادمنوط به مجوز کتبی از معاونت محترم توسعه و مدیریت منابع خواهد بود.)</w:t>
      </w:r>
    </w:p>
    <w:p w:rsidR="00FC3801" w:rsidRPr="00DB26BF" w:rsidRDefault="00FC3801" w:rsidP="00AA3214">
      <w:pPr>
        <w:pStyle w:val="ListParagraph"/>
        <w:numPr>
          <w:ilvl w:val="0"/>
          <w:numId w:val="15"/>
        </w:numPr>
        <w:ind w:left="708" w:hanging="709"/>
        <w:jc w:val="both"/>
        <w:rPr>
          <w:rFonts w:cs="B Nazanin"/>
          <w:rtl/>
          <w:lang w:bidi="fa-IR"/>
        </w:rPr>
      </w:pPr>
      <w:r w:rsidRPr="00DB26BF">
        <w:rPr>
          <w:rFonts w:cs="B Nazanin" w:hint="cs"/>
          <w:rtl/>
        </w:rPr>
        <w:t xml:space="preserve">طرف اول  </w:t>
      </w:r>
      <w:r w:rsidRPr="00DB26BF">
        <w:rPr>
          <w:rFonts w:cs="B Nazanin" w:hint="cs"/>
          <w:rtl/>
          <w:lang w:bidi="fa-IR"/>
        </w:rPr>
        <w:t>می تواند در صورت ضرورت در جهت حسن اجرای این قرارداد و رعایت مقررات عمومی ، شرایط اختصاصی را که لازم می داند با اعلام به این قرارداد الحاق نماید .</w:t>
      </w:r>
    </w:p>
    <w:p w:rsidR="005923E9" w:rsidRPr="00DB26BF" w:rsidRDefault="005923E9" w:rsidP="00AA57EA">
      <w:pPr>
        <w:jc w:val="both"/>
        <w:rPr>
          <w:rFonts w:cs="B Nazanin"/>
          <w:rtl/>
          <w:lang w:bidi="fa-IR"/>
        </w:rPr>
      </w:pPr>
    </w:p>
    <w:p w:rsidR="00D224EA" w:rsidRPr="00DB26BF" w:rsidRDefault="00D224EA" w:rsidP="00D25F52">
      <w:pPr>
        <w:widowControl w:val="0"/>
        <w:jc w:val="both"/>
        <w:rPr>
          <w:rFonts w:cs="B Nazanin"/>
          <w:rtl/>
        </w:rPr>
      </w:pPr>
      <w:r w:rsidRPr="00DB26BF">
        <w:rPr>
          <w:rFonts w:cs="B Titr" w:hint="cs"/>
          <w:rtl/>
        </w:rPr>
        <w:lastRenderedPageBreak/>
        <w:t>ماده</w:t>
      </w:r>
      <w:r w:rsidRPr="00DB26BF">
        <w:rPr>
          <w:rFonts w:cs="B Titr" w:hint="cs"/>
          <w:rtl/>
          <w:lang w:bidi="fa-IR"/>
        </w:rPr>
        <w:t xml:space="preserve"> 8 - </w:t>
      </w:r>
      <w:r w:rsidRPr="00DB26BF">
        <w:rPr>
          <w:rFonts w:cs="B Titr" w:hint="cs"/>
          <w:rtl/>
        </w:rPr>
        <w:t xml:space="preserve"> تعهدات طرف اول: </w:t>
      </w:r>
    </w:p>
    <w:p w:rsidR="00CD5352" w:rsidRPr="00DB26BF" w:rsidRDefault="00CD5352" w:rsidP="00CD5352">
      <w:pPr>
        <w:pStyle w:val="ListParagraph"/>
        <w:numPr>
          <w:ilvl w:val="0"/>
          <w:numId w:val="19"/>
        </w:numPr>
        <w:spacing w:after="200"/>
        <w:jc w:val="both"/>
        <w:rPr>
          <w:rFonts w:cs="B Nazanin"/>
        </w:rPr>
      </w:pPr>
      <w:r w:rsidRPr="00DB26BF">
        <w:rPr>
          <w:rFonts w:cs="B Nazanin" w:hint="cs"/>
          <w:rtl/>
        </w:rPr>
        <w:t>تفکیک و نگهداری موضوع قرارداد در داخل مرکز /بیمارستان............... به عهده طرف اول قرارداد می باشد.</w:t>
      </w:r>
    </w:p>
    <w:p w:rsidR="00CD5352" w:rsidRPr="00DB26BF" w:rsidRDefault="00CD5352" w:rsidP="00CD5352">
      <w:pPr>
        <w:pStyle w:val="ListParagraph"/>
        <w:numPr>
          <w:ilvl w:val="0"/>
          <w:numId w:val="19"/>
        </w:numPr>
        <w:spacing w:after="200"/>
        <w:jc w:val="both"/>
        <w:rPr>
          <w:rFonts w:cs="B Nazanin"/>
          <w:rtl/>
        </w:rPr>
      </w:pPr>
      <w:r w:rsidRPr="00DB26BF">
        <w:rPr>
          <w:rFonts w:cs="B Nazanin" w:hint="cs"/>
          <w:rtl/>
        </w:rPr>
        <w:t>در اختیار قراردادن مکان و دستگاه</w:t>
      </w:r>
      <w:r w:rsidRPr="00DB26BF">
        <w:rPr>
          <w:rFonts w:cs="B Nazanin"/>
          <w:rtl/>
        </w:rPr>
        <w:softHyphen/>
      </w:r>
      <w:r w:rsidRPr="00DB26BF">
        <w:rPr>
          <w:rFonts w:cs="B Nazanin" w:hint="cs"/>
          <w:rtl/>
        </w:rPr>
        <w:t>ها و لوازم موجود در آن طبق لیست پیوست و صورتجلسه تنظیمی که به امضاء و قبول طرفین قرارداد رسیده است.</w:t>
      </w:r>
    </w:p>
    <w:p w:rsidR="007B42B0" w:rsidRPr="00DB26BF" w:rsidRDefault="007B42B0" w:rsidP="001A57D1">
      <w:pPr>
        <w:pStyle w:val="ListParagraph"/>
        <w:widowControl w:val="0"/>
        <w:numPr>
          <w:ilvl w:val="0"/>
          <w:numId w:val="19"/>
        </w:numPr>
        <w:jc w:val="both"/>
        <w:rPr>
          <w:rFonts w:cs="B Nazanin"/>
        </w:rPr>
      </w:pPr>
      <w:r w:rsidRPr="00DB26BF">
        <w:rPr>
          <w:rFonts w:cs="B Nazanin" w:hint="cs"/>
          <w:rtl/>
        </w:rPr>
        <w:t xml:space="preserve">کلیه افراد شاغل در استخدام </w:t>
      </w:r>
      <w:r w:rsidR="001A57D1" w:rsidRPr="00DB26BF">
        <w:rPr>
          <w:rFonts w:cs="B Nazanin" w:hint="cs"/>
          <w:rtl/>
        </w:rPr>
        <w:t>طرف دوم</w:t>
      </w:r>
      <w:r w:rsidRPr="00DB26BF">
        <w:rPr>
          <w:rFonts w:cs="B Nazanin" w:hint="cs"/>
          <w:rtl/>
        </w:rPr>
        <w:t xml:space="preserve"> بوده و </w:t>
      </w:r>
      <w:r w:rsidR="00CD5352" w:rsidRPr="00DB26BF">
        <w:rPr>
          <w:rFonts w:cs="B Nazanin" w:hint="cs"/>
          <w:rtl/>
        </w:rPr>
        <w:t xml:space="preserve">طرف اول هیچ گونه تعهد </w:t>
      </w:r>
      <w:r w:rsidRPr="00DB26BF">
        <w:rPr>
          <w:rFonts w:cs="B Nazanin" w:hint="cs"/>
          <w:rtl/>
        </w:rPr>
        <w:t>استخدامی در قبال نیروهای به کار</w:t>
      </w:r>
      <w:r w:rsidR="00CD5352" w:rsidRPr="00DB26BF">
        <w:rPr>
          <w:rFonts w:cs="B Nazanin" w:hint="cs"/>
          <w:rtl/>
        </w:rPr>
        <w:t>گیری شده طرف دوم را ندارد</w:t>
      </w:r>
      <w:r w:rsidRPr="00DB26BF">
        <w:rPr>
          <w:rFonts w:cs="B Nazanin" w:hint="cs"/>
          <w:rtl/>
        </w:rPr>
        <w:t>.</w:t>
      </w:r>
    </w:p>
    <w:p w:rsidR="00CD5352" w:rsidRPr="00DB26BF" w:rsidRDefault="00CD5352" w:rsidP="00CD5352">
      <w:pPr>
        <w:pStyle w:val="ListParagraph"/>
        <w:widowControl w:val="0"/>
        <w:numPr>
          <w:ilvl w:val="0"/>
          <w:numId w:val="19"/>
        </w:numPr>
        <w:jc w:val="both"/>
        <w:rPr>
          <w:rFonts w:cs="B Nazanin"/>
        </w:rPr>
      </w:pPr>
      <w:r w:rsidRPr="00DB26BF">
        <w:rPr>
          <w:rFonts w:cs="B Nazanin" w:hint="cs"/>
          <w:rtl/>
        </w:rPr>
        <w:t xml:space="preserve">  </w:t>
      </w:r>
      <w:r w:rsidR="007B42B0" w:rsidRPr="00DB26BF">
        <w:rPr>
          <w:rFonts w:cs="B Nazanin" w:hint="cs"/>
          <w:rtl/>
        </w:rPr>
        <w:t>معرفی یک نفر بعنوان ناظر و رابط اجرائی طرف قرارداد.</w:t>
      </w:r>
    </w:p>
    <w:p w:rsidR="007B42B0" w:rsidRPr="00DB26BF" w:rsidRDefault="007B42B0" w:rsidP="007B42B0">
      <w:pPr>
        <w:numPr>
          <w:ilvl w:val="0"/>
          <w:numId w:val="19"/>
        </w:numPr>
        <w:autoSpaceDE w:val="0"/>
        <w:autoSpaceDN w:val="0"/>
        <w:adjustRightInd w:val="0"/>
        <w:jc w:val="both"/>
        <w:rPr>
          <w:rFonts w:ascii="BZar" w:cs="B Nazanin"/>
          <w:rtl/>
        </w:rPr>
      </w:pPr>
      <w:r w:rsidRPr="00DB26BF">
        <w:rPr>
          <w:rFonts w:ascii="BZar" w:cs="B Nazanin" w:hint="eastAsia"/>
          <w:rtl/>
        </w:rPr>
        <w:t>معرفي</w:t>
      </w:r>
      <w:r w:rsidRPr="00DB26BF">
        <w:rPr>
          <w:rFonts w:ascii="BZar" w:cs="B Nazanin"/>
          <w:rtl/>
        </w:rPr>
        <w:t xml:space="preserve"> رسمي يك نفر به عن</w:t>
      </w:r>
      <w:r w:rsidR="00911EE4" w:rsidRPr="00DB26BF">
        <w:rPr>
          <w:rFonts w:ascii="BZar" w:cs="B Nazanin"/>
          <w:rtl/>
        </w:rPr>
        <w:t xml:space="preserve">وان نماينده تام الاختيار </w:t>
      </w:r>
      <w:r w:rsidR="00911EE4" w:rsidRPr="00DB26BF">
        <w:rPr>
          <w:rFonts w:ascii="BZar" w:cs="B Nazanin" w:hint="cs"/>
          <w:rtl/>
        </w:rPr>
        <w:t>طرف اول</w:t>
      </w:r>
      <w:r w:rsidRPr="00DB26BF">
        <w:rPr>
          <w:rFonts w:ascii="BZar" w:cs="B Nazanin"/>
          <w:rtl/>
        </w:rPr>
        <w:t xml:space="preserve"> جهت همكاري و ايجاد هماهنگي هاي لازم با شرکت طرف قرارداد </w:t>
      </w:r>
    </w:p>
    <w:p w:rsidR="007B42B0" w:rsidRPr="00DB26BF" w:rsidRDefault="00F858EC" w:rsidP="007B42B0">
      <w:pPr>
        <w:numPr>
          <w:ilvl w:val="0"/>
          <w:numId w:val="19"/>
        </w:numPr>
        <w:jc w:val="lowKashida"/>
        <w:rPr>
          <w:rFonts w:cs="B Nazanin"/>
        </w:rPr>
      </w:pPr>
      <w:r w:rsidRPr="00DB26BF">
        <w:rPr>
          <w:rFonts w:ascii="BZar" w:cs="B Nazanin" w:hint="cs"/>
          <w:rtl/>
        </w:rPr>
        <w:t>طرف اول</w:t>
      </w:r>
      <w:r w:rsidR="007B42B0" w:rsidRPr="00DB26BF">
        <w:rPr>
          <w:rFonts w:ascii="BZar" w:cs="B Nazanin" w:hint="cs"/>
          <w:rtl/>
        </w:rPr>
        <w:t xml:space="preserve"> موظف است </w:t>
      </w:r>
      <w:r w:rsidR="007B42B0" w:rsidRPr="00DB26BF">
        <w:rPr>
          <w:rFonts w:cs="B Nazanin"/>
          <w:rtl/>
        </w:rPr>
        <w:t>هزينه‌انجام خدمات را طبق قرارداد از محل اعتبارات تخصيص يافته، پرداخت نماید.</w:t>
      </w:r>
    </w:p>
    <w:p w:rsidR="00DB7DEA" w:rsidRPr="00DB26BF" w:rsidRDefault="00DB7DEA" w:rsidP="009131BF">
      <w:pPr>
        <w:numPr>
          <w:ilvl w:val="0"/>
          <w:numId w:val="19"/>
        </w:numPr>
        <w:autoSpaceDE w:val="0"/>
        <w:autoSpaceDN w:val="0"/>
        <w:adjustRightInd w:val="0"/>
        <w:jc w:val="both"/>
        <w:rPr>
          <w:rFonts w:ascii="BZar" w:cs="B Nazanin"/>
          <w:lang w:bidi="fa-IR"/>
        </w:rPr>
      </w:pPr>
      <w:r w:rsidRPr="00DB26BF">
        <w:rPr>
          <w:rFonts w:cs="B Nazanin" w:hint="cs"/>
          <w:rtl/>
          <w:lang w:bidi="fa-IR"/>
        </w:rPr>
        <w:t>مدیریت طرف اول می بایست پس از بررسی های لازم در خصوص پرسنل بکارگیری شده توسط طرف دوم ،ظرف مدت 10 روز کاری پس از انعقاد قرارداد، پرسنل شرکت (طرف دوم قرارداد) را به مدیریت هسته گزینش دانشگاه جهت اخذ تائیدیه صلاحیت، معرفی نماید.</w:t>
      </w:r>
    </w:p>
    <w:p w:rsidR="00A94995" w:rsidRPr="00DB26BF" w:rsidRDefault="00A94995" w:rsidP="00A94995">
      <w:pPr>
        <w:widowControl w:val="0"/>
        <w:jc w:val="both"/>
        <w:rPr>
          <w:rFonts w:cs="B Nazanin"/>
          <w:rtl/>
          <w:lang w:bidi="fa-IR"/>
        </w:rPr>
      </w:pPr>
      <w:r w:rsidRPr="00DB26BF">
        <w:rPr>
          <w:rFonts w:cs="B Titr" w:hint="cs"/>
          <w:rtl/>
        </w:rPr>
        <w:t>ماده</w:t>
      </w:r>
      <w:r w:rsidRPr="00DB26BF">
        <w:rPr>
          <w:rFonts w:cs="B Titr" w:hint="cs"/>
          <w:rtl/>
          <w:lang w:bidi="fa-IR"/>
        </w:rPr>
        <w:t xml:space="preserve"> 9  - </w:t>
      </w:r>
      <w:r w:rsidRPr="00DB26BF">
        <w:rPr>
          <w:rFonts w:cs="B Titr" w:hint="cs"/>
          <w:rtl/>
        </w:rPr>
        <w:t>تعهدات طرف دوم  :</w:t>
      </w:r>
    </w:p>
    <w:p w:rsidR="00A94995" w:rsidRPr="00E2193F" w:rsidRDefault="00A94995" w:rsidP="00E2193F">
      <w:pPr>
        <w:pStyle w:val="ListParagraph"/>
        <w:numPr>
          <w:ilvl w:val="0"/>
          <w:numId w:val="21"/>
        </w:numPr>
        <w:spacing w:after="200" w:line="276" w:lineRule="auto"/>
        <w:jc w:val="both"/>
        <w:rPr>
          <w:rFonts w:cs="B Nazanin"/>
        </w:rPr>
      </w:pPr>
      <w:r w:rsidRPr="00DB26BF">
        <w:rPr>
          <w:rFonts w:cs="B Nazanin" w:hint="cs"/>
          <w:rtl/>
        </w:rPr>
        <w:t>طرف دوم رسماً اقرار نمود خود و هیچکدام از عواملش مشمول قانون منع مداخله کارکنان دولت مصوب 22 دی ماه سال 1337 نمی باشند.</w:t>
      </w:r>
      <w:r w:rsidRPr="00E2193F">
        <w:rPr>
          <w:rFonts w:cs="B Nazanin" w:hint="cs"/>
          <w:rtl/>
        </w:rPr>
        <w:t xml:space="preserve">طرف دوم متعهد می گردد تا پایان اجرای قراداد و تسویه حساب نهایی به هیچ وجه اشخاص مذکور در قانون مربوطه را در موضوع قرارداد سهیم و ذینفع ننماید و هر گونه تغییر در ترکیب سهامداران شرکت را به طرف اول اعلام نموده و عواقب و مسئولیتهای قانونی و مالی راجع به عدم اجرای قانون مذکور را بپذیرد </w:t>
      </w:r>
    </w:p>
    <w:p w:rsidR="00A94995" w:rsidRPr="00DB26BF" w:rsidRDefault="00A94995" w:rsidP="00A94995">
      <w:pPr>
        <w:pStyle w:val="ListParagraph"/>
        <w:numPr>
          <w:ilvl w:val="0"/>
          <w:numId w:val="21"/>
        </w:numPr>
        <w:spacing w:after="200" w:line="276" w:lineRule="auto"/>
        <w:jc w:val="both"/>
        <w:rPr>
          <w:rFonts w:cs="B Nazanin"/>
        </w:rPr>
      </w:pPr>
      <w:r w:rsidRPr="00DB26BF">
        <w:rPr>
          <w:rFonts w:cs="B Nazanin" w:hint="cs"/>
          <w:rtl/>
        </w:rPr>
        <w:t>طرف دوم حق واگذاری و انتقال موضوع قرارداد را کلا یا جزئا به غیر ندارد . در صورت تخلف طرف اول می تواند با فسخ قرارداد خسارت وارده را از محل مطالبات و تضمین حسن اجرای تعهدات وصول نماید.</w:t>
      </w:r>
    </w:p>
    <w:p w:rsidR="00A94995" w:rsidRPr="00DB26BF" w:rsidRDefault="00A94995" w:rsidP="00A94995">
      <w:pPr>
        <w:pStyle w:val="ListParagraph"/>
        <w:numPr>
          <w:ilvl w:val="0"/>
          <w:numId w:val="21"/>
        </w:numPr>
        <w:spacing w:after="200" w:line="276" w:lineRule="auto"/>
        <w:jc w:val="both"/>
        <w:rPr>
          <w:rFonts w:cs="B Nazanin"/>
        </w:rPr>
      </w:pPr>
      <w:r w:rsidRPr="00DB26BF">
        <w:rPr>
          <w:rFonts w:cs="B Nazanin" w:hint="cs"/>
          <w:rtl/>
        </w:rPr>
        <w:t>طرف دوم ملزم به رعایت کلیه مفاد قراداد و قوانین و مقررات جاری کشور می باشد.</w:t>
      </w:r>
    </w:p>
    <w:p w:rsidR="00A94995" w:rsidRPr="00DB26BF" w:rsidRDefault="00A94995" w:rsidP="00A94995">
      <w:pPr>
        <w:pStyle w:val="ListParagraph"/>
        <w:numPr>
          <w:ilvl w:val="0"/>
          <w:numId w:val="21"/>
        </w:numPr>
        <w:spacing w:after="200" w:line="276" w:lineRule="auto"/>
        <w:jc w:val="both"/>
        <w:rPr>
          <w:rFonts w:cs="B Nazanin"/>
        </w:rPr>
      </w:pPr>
      <w:r w:rsidRPr="00DB26BF">
        <w:rPr>
          <w:rFonts w:cs="B Nazanin" w:hint="cs"/>
          <w:rtl/>
        </w:rPr>
        <w:t>طرف دوم متعهد است که کلیه مجوزهای لازم را برای انجام موضوع قرارداد از مراجع قانونی ذیربط دریافت داشته تا انجام موضوع قرارداد با اشکال قانونی مواجه نگردد.</w:t>
      </w:r>
    </w:p>
    <w:p w:rsidR="00A94995" w:rsidRPr="00DB26BF" w:rsidRDefault="00A94995" w:rsidP="00A94995">
      <w:pPr>
        <w:pStyle w:val="ListParagraph"/>
        <w:numPr>
          <w:ilvl w:val="0"/>
          <w:numId w:val="21"/>
        </w:numPr>
        <w:spacing w:after="200" w:line="276" w:lineRule="auto"/>
        <w:jc w:val="both"/>
        <w:rPr>
          <w:rFonts w:cs="B Nazanin"/>
        </w:rPr>
      </w:pPr>
      <w:r w:rsidRPr="00DB26BF">
        <w:rPr>
          <w:rFonts w:cs="B Nazanin" w:hint="cs"/>
          <w:rtl/>
        </w:rPr>
        <w:t>طرف دوم متعهد می باشد کلیه مسئولیتهای مدنی و کیفری و تمامی خسارات وارده که توسط خود و کارکنان وی به افراد و اشخاص ثالث حقیقی و حقوقی وارد شود را بعهده می گیرد و طرف اول از هیچگونه مسئولیتی در قبال خسارات وارده را ندارد و چنانچه در اثر قصور از ناحیه طرف دوم موجب ضرر و زیان به طرف اول یا پرسنل طرف اول گردد طرف دوم متعهد به جبران ضرر و زیان وارده می باشد</w:t>
      </w:r>
    </w:p>
    <w:p w:rsidR="00A94995" w:rsidRPr="00DB26BF" w:rsidRDefault="00A94995" w:rsidP="00A94995">
      <w:pPr>
        <w:pStyle w:val="ListParagraph"/>
        <w:numPr>
          <w:ilvl w:val="0"/>
          <w:numId w:val="21"/>
        </w:numPr>
        <w:spacing w:after="200" w:line="276" w:lineRule="auto"/>
        <w:jc w:val="both"/>
        <w:rPr>
          <w:rFonts w:cs="B Nazanin"/>
        </w:rPr>
      </w:pPr>
      <w:r w:rsidRPr="00DB26BF">
        <w:rPr>
          <w:rFonts w:cs="B Nazanin" w:hint="cs"/>
          <w:rtl/>
        </w:rPr>
        <w:t>مسئولیت عملکرد طرف دوم در کلیه مراحل ارائه خدمات بعهده نامبرده می باشد و شخصاً پاسخگوی عملکرد خود در مراجع ذیصلاح از جمله سازمان حفاظت محیط زیست و یا سایر مراجع قضایی خواهد بود.</w:t>
      </w:r>
    </w:p>
    <w:p w:rsidR="00A94995" w:rsidRPr="00DB26BF" w:rsidRDefault="00A94995" w:rsidP="00A94995">
      <w:pPr>
        <w:pStyle w:val="ListParagraph"/>
        <w:numPr>
          <w:ilvl w:val="0"/>
          <w:numId w:val="21"/>
        </w:numPr>
        <w:spacing w:after="200" w:line="276" w:lineRule="auto"/>
        <w:jc w:val="both"/>
        <w:rPr>
          <w:rFonts w:cs="B Nazanin"/>
        </w:rPr>
      </w:pPr>
      <w:r w:rsidRPr="00DB26BF">
        <w:rPr>
          <w:rFonts w:cs="B Nazanin" w:hint="cs"/>
          <w:rtl/>
        </w:rPr>
        <w:t>طرف دوم موظف به ارائه پروانه و مجوز های مربوطه جهت انجام خدمات موضوع می باشد.</w:t>
      </w:r>
    </w:p>
    <w:p w:rsidR="00A94995" w:rsidRPr="00DB26BF" w:rsidRDefault="00A94995" w:rsidP="00A94995">
      <w:pPr>
        <w:pStyle w:val="ListParagraph"/>
        <w:numPr>
          <w:ilvl w:val="0"/>
          <w:numId w:val="21"/>
        </w:numPr>
        <w:spacing w:after="200" w:line="276" w:lineRule="auto"/>
        <w:jc w:val="both"/>
        <w:rPr>
          <w:rFonts w:cs="B Nazanin"/>
          <w:rtl/>
        </w:rPr>
      </w:pPr>
      <w:r w:rsidRPr="00DB26BF">
        <w:rPr>
          <w:rFonts w:cs="B Nazanin" w:hint="cs"/>
          <w:rtl/>
        </w:rPr>
        <w:t>طرف دوم موظف است از زمان تحویل پسماند ها از ابتدای بخش ها  تا حمل و بی خطرسازی و تحویل پسماند به شهرداری مطابق با آئین نامه « ضوابط و روش های مدیریت اجرایی پسماندهای پزشکی و پسماندهای وابسته عمل نماید.».</w:t>
      </w:r>
    </w:p>
    <w:p w:rsidR="00A94995" w:rsidRPr="00DB26BF" w:rsidRDefault="00A94995" w:rsidP="00A94995">
      <w:pPr>
        <w:pStyle w:val="ListParagraph"/>
        <w:numPr>
          <w:ilvl w:val="0"/>
          <w:numId w:val="21"/>
        </w:numPr>
        <w:spacing w:after="200" w:line="276" w:lineRule="auto"/>
        <w:jc w:val="both"/>
        <w:rPr>
          <w:rFonts w:cs="B Nazanin"/>
          <w:rtl/>
        </w:rPr>
      </w:pPr>
      <w:r w:rsidRPr="00DB26BF">
        <w:rPr>
          <w:rFonts w:cs="B Nazanin" w:hint="cs"/>
          <w:rtl/>
        </w:rPr>
        <w:lastRenderedPageBreak/>
        <w:t>تهیه کلیه تجهیزات غیر مصرفی مورد نیاز از جمله بین و ....  لوازم مصرفی مانند کیسه زباله ، تست شیمیایی و میکروبی بر عهده طرف دوم می باشد.</w:t>
      </w:r>
    </w:p>
    <w:p w:rsidR="00A94995" w:rsidRPr="00DB26BF" w:rsidRDefault="00A94995" w:rsidP="00A94995">
      <w:pPr>
        <w:pStyle w:val="ListParagraph"/>
        <w:numPr>
          <w:ilvl w:val="0"/>
          <w:numId w:val="21"/>
        </w:numPr>
        <w:spacing w:after="200" w:line="276" w:lineRule="auto"/>
        <w:jc w:val="both"/>
        <w:rPr>
          <w:rFonts w:cs="B Nazanin"/>
        </w:rPr>
      </w:pPr>
      <w:r w:rsidRPr="00DB26BF">
        <w:rPr>
          <w:rFonts w:cs="B Nazanin" w:hint="cs"/>
          <w:rtl/>
        </w:rPr>
        <w:t>در صورت ارسال دستورالعمل های جدید از طرف معاونت بهداشتی دانشگاه و یا سازمان حفاظت محیط زیست طرف دوم موظف به اجرای مفاد دستورالعمل ها می باشد .</w:t>
      </w:r>
    </w:p>
    <w:p w:rsidR="00A94995" w:rsidRPr="00DB26BF" w:rsidRDefault="00A94995" w:rsidP="00A94995">
      <w:pPr>
        <w:pStyle w:val="ListParagraph"/>
        <w:numPr>
          <w:ilvl w:val="0"/>
          <w:numId w:val="21"/>
        </w:numPr>
        <w:spacing w:after="200" w:line="276" w:lineRule="auto"/>
        <w:jc w:val="both"/>
        <w:rPr>
          <w:rFonts w:cs="B Nazanin"/>
          <w:rtl/>
        </w:rPr>
      </w:pPr>
      <w:r w:rsidRPr="00DB26BF">
        <w:rPr>
          <w:rFonts w:cs="B Nazanin" w:hint="cs"/>
          <w:rtl/>
        </w:rPr>
        <w:t>برنامه کاری جمع آوری و امحا توسط کارشناس بهداشت محیط مرکز/بیمارستان.............. تنظیم و پس از امضاء نماینده طرف دوم اجرا خواهد شد .</w:t>
      </w:r>
    </w:p>
    <w:p w:rsidR="00A94995" w:rsidRPr="00DB26BF" w:rsidRDefault="00A94995" w:rsidP="00A94995">
      <w:pPr>
        <w:pStyle w:val="ListParagraph"/>
        <w:numPr>
          <w:ilvl w:val="0"/>
          <w:numId w:val="21"/>
        </w:numPr>
        <w:spacing w:after="200" w:line="276" w:lineRule="auto"/>
        <w:jc w:val="both"/>
        <w:rPr>
          <w:rFonts w:cs="B Nazanin"/>
        </w:rPr>
      </w:pPr>
      <w:r w:rsidRPr="00DB26BF">
        <w:rPr>
          <w:rFonts w:cs="B Nazanin" w:hint="cs"/>
          <w:rtl/>
        </w:rPr>
        <w:t>طرف دوم موظف است یک نفر کارشناس بهداشت محیط حداقل با 2 سال سابقه را بعنوان مسئول فنی معرفی نماید.</w:t>
      </w:r>
    </w:p>
    <w:p w:rsidR="00A94995" w:rsidRPr="00DB26BF" w:rsidRDefault="00A94995" w:rsidP="00A94995">
      <w:pPr>
        <w:pStyle w:val="ListParagraph"/>
        <w:numPr>
          <w:ilvl w:val="0"/>
          <w:numId w:val="21"/>
        </w:numPr>
        <w:spacing w:after="200" w:line="276" w:lineRule="auto"/>
        <w:jc w:val="both"/>
        <w:rPr>
          <w:rFonts w:cs="B Nazanin"/>
          <w:rtl/>
        </w:rPr>
      </w:pPr>
      <w:r w:rsidRPr="00DB26BF">
        <w:rPr>
          <w:rFonts w:cs="B Nazanin" w:hint="cs"/>
          <w:rtl/>
        </w:rPr>
        <w:t>طرف دوم متعهد است در شيفت بندي عوامل خود در ساعات ...............صبح لغایت .................بگونه‌اي عمل نمايد كه هيچ‌گونه خللي در انجام وظيفه محوله بوجود نيايد.و با هماهنگي طرف اول تمامي تعطيلات و غيره طبق ساعات اداری یاد شده در سطر فوق  پوشش داده شود و برنامه تنظيمي بصورت كتبي به اطلاع طرف اول و تصويب آن برسد.</w:t>
      </w:r>
    </w:p>
    <w:p w:rsidR="00FC07E7" w:rsidRPr="00DB26BF" w:rsidRDefault="009927DD" w:rsidP="000F27B6">
      <w:pPr>
        <w:numPr>
          <w:ilvl w:val="0"/>
          <w:numId w:val="21"/>
        </w:numPr>
        <w:jc w:val="lowKashida"/>
        <w:rPr>
          <w:rFonts w:cs="B Nazanin"/>
          <w:lang w:bidi="fa-IR"/>
        </w:rPr>
      </w:pPr>
      <w:r w:rsidRPr="00DB26BF">
        <w:rPr>
          <w:rFonts w:cs="B Nazanin" w:hint="cs"/>
          <w:rtl/>
        </w:rPr>
        <w:t>طرف دوم</w:t>
      </w:r>
      <w:r w:rsidR="00FC07E7" w:rsidRPr="00DB26BF">
        <w:rPr>
          <w:rFonts w:cs="B Nazanin" w:hint="cs"/>
          <w:rtl/>
        </w:rPr>
        <w:t xml:space="preserve"> موظف است در  صورت عدم پرداخت صورت وضعيت ماهيانه توسط </w:t>
      </w:r>
      <w:r w:rsidR="000F27B6" w:rsidRPr="00DB26BF">
        <w:rPr>
          <w:rFonts w:cs="B Nazanin" w:hint="cs"/>
          <w:rtl/>
        </w:rPr>
        <w:t>طرف اول</w:t>
      </w:r>
      <w:r w:rsidR="00FC07E7" w:rsidRPr="00DB26BF">
        <w:rPr>
          <w:rFonts w:cs="B Nazanin" w:hint="cs"/>
          <w:rtl/>
        </w:rPr>
        <w:t xml:space="preserve">  تا </w:t>
      </w:r>
      <w:r w:rsidR="00FC07E7" w:rsidRPr="00DB26BF">
        <w:rPr>
          <w:rFonts w:cs="B Nazanin" w:hint="cs"/>
          <w:u w:val="single"/>
          <w:rtl/>
        </w:rPr>
        <w:t>3</w:t>
      </w:r>
      <w:r w:rsidR="00FC07E7" w:rsidRPr="00DB26BF">
        <w:rPr>
          <w:rFonts w:cs="B Nazanin" w:hint="cs"/>
          <w:rtl/>
        </w:rPr>
        <w:t xml:space="preserve"> ماه توان مالي لازم جهت ارائه خدمت را داشته و در اين مدت نسبت به ارائه خدمت بر اساس مفاد قرارداد اقدام نمايد</w:t>
      </w:r>
    </w:p>
    <w:p w:rsidR="00FC07E7" w:rsidRPr="00DB26BF" w:rsidRDefault="00FC07E7" w:rsidP="0086770C">
      <w:pPr>
        <w:pStyle w:val="ListParagraph"/>
        <w:widowControl w:val="0"/>
        <w:numPr>
          <w:ilvl w:val="0"/>
          <w:numId w:val="21"/>
        </w:numPr>
        <w:tabs>
          <w:tab w:val="left" w:pos="-665"/>
          <w:tab w:val="left" w:pos="-523"/>
        </w:tabs>
        <w:spacing w:line="276" w:lineRule="auto"/>
        <w:jc w:val="both"/>
        <w:rPr>
          <w:rFonts w:cs="B Nazanin"/>
          <w:rtl/>
        </w:rPr>
      </w:pPr>
      <w:r w:rsidRPr="00DB26BF">
        <w:rPr>
          <w:rFonts w:cs="B Nazanin" w:hint="cs"/>
          <w:rtl/>
        </w:rPr>
        <w:t>طرف دوم موظف است تعهدات خود را بر طبق شرايط اين قرارداد انجام دهد. بديهي است چنانچه طرف دوم در انجام تعهدات خود قصور نمايد طرف اول حق خواهد داشت ضمن ارسال اخطار به طرف دوم و به هر طريقي كه مقتضي بداند نسبت به انجام آن بخش از تعهدات طرف دوم كه صورت نگرفته است اقدام و دو برابر هزينه خسارات وارده را از طرف دوم وصول نمايد.تشخيص ميزان خسارات و برآورد هزينه مربوطه بعهده كارشناسان فني طرف اول مي‌باشد. طرف دوم با امضاء ذيل اين قرارداد اعلام و اقرار مي‌نمايد كه از مشخصات موضوع قرارداد و شرايط و ضوابط مربوطه به نحوه انجام كار و جزئيات تعهداتي كه بر عهده گرفته اطلاع كامل دارد.</w:t>
      </w:r>
    </w:p>
    <w:p w:rsidR="00A94995" w:rsidRPr="00DB26BF" w:rsidRDefault="00FC07E7" w:rsidP="00A94995">
      <w:pPr>
        <w:pStyle w:val="ListParagraph"/>
        <w:numPr>
          <w:ilvl w:val="0"/>
          <w:numId w:val="21"/>
        </w:numPr>
        <w:spacing w:after="200" w:line="276" w:lineRule="auto"/>
        <w:jc w:val="both"/>
        <w:rPr>
          <w:rFonts w:cs="B Nazanin"/>
        </w:rPr>
      </w:pPr>
      <w:r w:rsidRPr="00DB26BF">
        <w:rPr>
          <w:rFonts w:cs="B Nazanin" w:hint="cs"/>
          <w:rtl/>
        </w:rPr>
        <w:t>تعطيلات رسمي و تعطيلات آخر هفته به هيچ وجه مانع از اجراي موضوع قرارداد نمي‌باشد.</w:t>
      </w:r>
    </w:p>
    <w:p w:rsidR="00FC07E7" w:rsidRPr="00DB26BF" w:rsidRDefault="00FC07E7" w:rsidP="00FC07E7">
      <w:pPr>
        <w:pStyle w:val="ListParagraph"/>
        <w:widowControl w:val="0"/>
        <w:numPr>
          <w:ilvl w:val="0"/>
          <w:numId w:val="21"/>
        </w:numPr>
        <w:tabs>
          <w:tab w:val="left" w:pos="-665"/>
          <w:tab w:val="left" w:pos="-523"/>
        </w:tabs>
        <w:jc w:val="both"/>
        <w:rPr>
          <w:rFonts w:cs="B Nazanin"/>
          <w:rtl/>
        </w:rPr>
      </w:pPr>
      <w:r w:rsidRPr="00DB26BF">
        <w:rPr>
          <w:rFonts w:cs="B Nazanin" w:hint="cs"/>
          <w:rtl/>
        </w:rPr>
        <w:t>كليه نیروهای مرتبط با موضوع قرارداد، نیروهای طرف دوم محسوب مي‌شوند و هيچگونه رابطه استخدامي با طرف اول نداشته و نخواهند داشت. طرف دوم متعهد گرديد كليه مقررات راجع به قانون تامين اجتماعي و قانون كار و مقرراتي كه حاكم بر حقوق كار باشد را جهت اجراي موضوع اين قرارداد مراعات نمايد و طرف اول هيچگونه مسئوليتي در خصوص حوادث احتمالي و مقررات ناشي از حقوق قانون كار نخواهد داشت.</w:t>
      </w:r>
    </w:p>
    <w:p w:rsidR="00FC07E7" w:rsidRPr="00DB26BF" w:rsidRDefault="00FC07E7" w:rsidP="00FC07E7">
      <w:pPr>
        <w:pStyle w:val="ListParagraph"/>
        <w:widowControl w:val="0"/>
        <w:numPr>
          <w:ilvl w:val="0"/>
          <w:numId w:val="21"/>
        </w:numPr>
        <w:tabs>
          <w:tab w:val="left" w:pos="-665"/>
          <w:tab w:val="left" w:pos="-523"/>
        </w:tabs>
        <w:jc w:val="both"/>
        <w:rPr>
          <w:rFonts w:cs="B Nazanin"/>
          <w:rtl/>
        </w:rPr>
      </w:pPr>
      <w:r w:rsidRPr="00DB26BF">
        <w:rPr>
          <w:rFonts w:cs="B Nazanin" w:hint="cs"/>
          <w:rtl/>
        </w:rPr>
        <w:t>طرف دوم مي‌بايست كليه پرسنل مستقر در محل كار را بيمه نموده و علاوه بر آن با يكي از شركتهاي بيمه قرارداد مسئوليت مدني مبادله و يك نسخه از آن را در اختيار طرف اول قرار دهد</w:t>
      </w:r>
    </w:p>
    <w:p w:rsidR="00A369E6" w:rsidRPr="00DB26BF" w:rsidRDefault="00F62A39" w:rsidP="00F62A39">
      <w:pPr>
        <w:numPr>
          <w:ilvl w:val="0"/>
          <w:numId w:val="21"/>
        </w:numPr>
        <w:tabs>
          <w:tab w:val="right" w:pos="424"/>
        </w:tabs>
        <w:autoSpaceDE w:val="0"/>
        <w:autoSpaceDN w:val="0"/>
        <w:adjustRightInd w:val="0"/>
        <w:jc w:val="both"/>
        <w:rPr>
          <w:rFonts w:ascii="BZar" w:cs="B Nazanin"/>
          <w:rtl/>
        </w:rPr>
      </w:pPr>
      <w:r w:rsidRPr="00DB26BF">
        <w:rPr>
          <w:rFonts w:ascii="BZar" w:cs="B Nazanin" w:hint="cs"/>
          <w:rtl/>
        </w:rPr>
        <w:t>طرف دوم</w:t>
      </w:r>
      <w:r w:rsidR="00A369E6" w:rsidRPr="00DB26BF">
        <w:rPr>
          <w:rFonts w:ascii="BZar" w:cs="B Nazanin" w:hint="cs"/>
          <w:rtl/>
        </w:rPr>
        <w:t xml:space="preserve"> یک نفر را بعنوان نماینده تام الاختیار خود جهت پاسخگویی و ایجاد هماهنگی های لازم در انجام خدمات موضوع قرارداد کتبا به </w:t>
      </w:r>
      <w:r w:rsidRPr="00DB26BF">
        <w:rPr>
          <w:rFonts w:ascii="BZar" w:cs="B Nazanin" w:hint="cs"/>
          <w:rtl/>
        </w:rPr>
        <w:t>طرف اول</w:t>
      </w:r>
      <w:r w:rsidR="00A369E6" w:rsidRPr="00DB26BF">
        <w:rPr>
          <w:rFonts w:ascii="BZar" w:cs="B Nazanin" w:hint="cs"/>
          <w:rtl/>
        </w:rPr>
        <w:t xml:space="preserve"> معرفی نماید.</w:t>
      </w:r>
    </w:p>
    <w:p w:rsidR="00A369E6" w:rsidRPr="00E2193F" w:rsidRDefault="00A369E6" w:rsidP="00AE7E40">
      <w:pPr>
        <w:numPr>
          <w:ilvl w:val="0"/>
          <w:numId w:val="21"/>
        </w:numPr>
        <w:jc w:val="lowKashida"/>
        <w:rPr>
          <w:rFonts w:cs="B Nazanin"/>
          <w:lang w:bidi="fa-IR"/>
        </w:rPr>
      </w:pPr>
      <w:r w:rsidRPr="00E2193F">
        <w:rPr>
          <w:rFonts w:ascii="BZar" w:cs="B Nazanin" w:hint="cs"/>
          <w:rtl/>
        </w:rPr>
        <w:t xml:space="preserve">ضمانت حسن رفتار و اخلاق کارکنان و کیفیت انجام کار آنان به عهده شرکت طرف قرارداد است و </w:t>
      </w:r>
      <w:r w:rsidR="00AE7E40" w:rsidRPr="00E2193F">
        <w:rPr>
          <w:rFonts w:ascii="BZar" w:cs="B Nazanin" w:hint="cs"/>
          <w:rtl/>
        </w:rPr>
        <w:t>طرف دوم</w:t>
      </w:r>
      <w:r w:rsidRPr="00E2193F">
        <w:rPr>
          <w:rFonts w:ascii="BZar" w:cs="B Nazanin" w:hint="cs"/>
          <w:rtl/>
        </w:rPr>
        <w:t xml:space="preserve"> در مقابل </w:t>
      </w:r>
      <w:r w:rsidR="00AE7E40" w:rsidRPr="00E2193F">
        <w:rPr>
          <w:rFonts w:ascii="BZar" w:cs="B Nazanin" w:hint="cs"/>
          <w:rtl/>
        </w:rPr>
        <w:t>طرف اول</w:t>
      </w:r>
      <w:r w:rsidRPr="00E2193F">
        <w:rPr>
          <w:rFonts w:ascii="BZar" w:cs="B Nazanin" w:hint="cs"/>
          <w:rtl/>
        </w:rPr>
        <w:t xml:space="preserve"> پاسخگو می باشد.</w:t>
      </w:r>
    </w:p>
    <w:p w:rsidR="0030329B" w:rsidRPr="00E2193F" w:rsidRDefault="0030329B" w:rsidP="00F37DBB">
      <w:pPr>
        <w:numPr>
          <w:ilvl w:val="0"/>
          <w:numId w:val="21"/>
        </w:numPr>
        <w:tabs>
          <w:tab w:val="right" w:pos="424"/>
        </w:tabs>
        <w:autoSpaceDE w:val="0"/>
        <w:autoSpaceDN w:val="0"/>
        <w:adjustRightInd w:val="0"/>
        <w:jc w:val="both"/>
        <w:rPr>
          <w:rFonts w:ascii="BZar" w:cs="B Nazanin"/>
          <w:rtl/>
        </w:rPr>
      </w:pPr>
      <w:r w:rsidRPr="00E2193F">
        <w:rPr>
          <w:rFonts w:ascii="BZar" w:cs="B Nazanin" w:hint="cs"/>
          <w:rtl/>
        </w:rPr>
        <w:t xml:space="preserve">هر گونه تغییر در وضعیت شرکت طرف </w:t>
      </w:r>
      <w:r w:rsidR="00F37DBB" w:rsidRPr="00E2193F">
        <w:rPr>
          <w:rFonts w:ascii="BZar" w:cs="B Nazanin" w:hint="cs"/>
          <w:rtl/>
        </w:rPr>
        <w:t xml:space="preserve">دوم </w:t>
      </w:r>
      <w:r w:rsidRPr="00E2193F">
        <w:rPr>
          <w:rFonts w:ascii="BZar" w:cs="B Nazanin" w:hint="cs"/>
          <w:rtl/>
        </w:rPr>
        <w:t xml:space="preserve">قرارداد باید ظرف مدت حداکثر 5 روز کتبا به </w:t>
      </w:r>
      <w:r w:rsidR="00F37DBB" w:rsidRPr="00E2193F">
        <w:rPr>
          <w:rFonts w:ascii="BZar" w:cs="B Nazanin" w:hint="cs"/>
          <w:rtl/>
        </w:rPr>
        <w:t>طرف اول</w:t>
      </w:r>
      <w:r w:rsidRPr="00E2193F">
        <w:rPr>
          <w:rFonts w:ascii="BZar" w:cs="B Nazanin" w:hint="cs"/>
          <w:rtl/>
        </w:rPr>
        <w:t xml:space="preserve"> اعلام شود.</w:t>
      </w:r>
    </w:p>
    <w:p w:rsidR="0057120E" w:rsidRPr="00E2193F" w:rsidRDefault="0057120E" w:rsidP="0057120E">
      <w:pPr>
        <w:numPr>
          <w:ilvl w:val="0"/>
          <w:numId w:val="21"/>
        </w:numPr>
        <w:jc w:val="lowKashida"/>
        <w:rPr>
          <w:rFonts w:cs="B Nazanin"/>
          <w:lang w:bidi="fa-IR"/>
        </w:rPr>
      </w:pPr>
      <w:r w:rsidRPr="00E2193F">
        <w:rPr>
          <w:rFonts w:ascii="BZar" w:cs="B Nazanin" w:hint="cs"/>
          <w:rtl/>
        </w:rPr>
        <w:t>در صورت فسخ، لغو یا اتمام قرارداد تسویه حساب قانونی کارکنان شرکت به عهده شرکت طرف قرارداد است.</w:t>
      </w:r>
    </w:p>
    <w:p w:rsidR="009A1F07" w:rsidRPr="00E2193F" w:rsidRDefault="009A1F07" w:rsidP="009A1F07">
      <w:pPr>
        <w:numPr>
          <w:ilvl w:val="0"/>
          <w:numId w:val="21"/>
        </w:numPr>
        <w:jc w:val="lowKashida"/>
        <w:rPr>
          <w:rFonts w:cs="B Nazanin"/>
          <w:lang w:bidi="fa-IR"/>
        </w:rPr>
      </w:pPr>
      <w:r w:rsidRPr="00E2193F">
        <w:rPr>
          <w:rFonts w:ascii="BZar" w:cs="B Nazanin"/>
          <w:rtl/>
        </w:rPr>
        <w:t>شركت طرف قرارداد موظف به رعايت نظام‌هاي جاري دستگاه، حفظ اسرار و نكات ايمني</w:t>
      </w:r>
      <w:r w:rsidRPr="00E2193F">
        <w:rPr>
          <w:rFonts w:cs="B Nazanin" w:hint="cs"/>
          <w:rtl/>
          <w:lang w:bidi="fa-IR"/>
        </w:rPr>
        <w:t xml:space="preserve"> می باشد.</w:t>
      </w:r>
    </w:p>
    <w:p w:rsidR="00FC07E7" w:rsidRPr="00E2193F" w:rsidRDefault="00836195" w:rsidP="00EB31DA">
      <w:pPr>
        <w:pStyle w:val="ListParagraph"/>
        <w:numPr>
          <w:ilvl w:val="0"/>
          <w:numId w:val="21"/>
        </w:numPr>
        <w:spacing w:after="200" w:line="276" w:lineRule="auto"/>
        <w:ind w:hanging="481"/>
        <w:jc w:val="both"/>
        <w:rPr>
          <w:rFonts w:cs="B Nazanin"/>
        </w:rPr>
      </w:pPr>
      <w:r w:rsidRPr="00E2193F">
        <w:rPr>
          <w:rFonts w:ascii="BZar" w:cs="B Nazanin" w:hint="cs"/>
          <w:rtl/>
        </w:rPr>
        <w:lastRenderedPageBreak/>
        <w:t>طرف دوم</w:t>
      </w:r>
      <w:r w:rsidR="009A1F07" w:rsidRPr="00E2193F">
        <w:rPr>
          <w:rFonts w:ascii="BZar" w:cs="B Nazanin" w:hint="cs"/>
          <w:rtl/>
        </w:rPr>
        <w:t xml:space="preserve"> اعلام می نماید که از موضوع قرارداد اطلاع کامل داشته و به عذر عدم اطلاع نمی تواند هیچ یک از مواد و شرایط را نادیده گرفته و نقض نماید.</w:t>
      </w:r>
    </w:p>
    <w:p w:rsidR="00653BEB" w:rsidRPr="00E2193F" w:rsidRDefault="00653BEB" w:rsidP="00EB31DA">
      <w:pPr>
        <w:numPr>
          <w:ilvl w:val="0"/>
          <w:numId w:val="21"/>
        </w:numPr>
        <w:autoSpaceDE w:val="0"/>
        <w:autoSpaceDN w:val="0"/>
        <w:adjustRightInd w:val="0"/>
        <w:ind w:hanging="481"/>
        <w:jc w:val="both"/>
        <w:rPr>
          <w:rFonts w:ascii="BZar" w:cs="B Nazanin"/>
        </w:rPr>
      </w:pPr>
      <w:r w:rsidRPr="00E2193F">
        <w:rPr>
          <w:rFonts w:ascii="BZar" w:cs="B Nazanin" w:hint="cs"/>
          <w:rtl/>
        </w:rPr>
        <w:t xml:space="preserve">در صورتی که انتخاب </w:t>
      </w:r>
      <w:r w:rsidR="009C745D" w:rsidRPr="00E2193F">
        <w:rPr>
          <w:rFonts w:ascii="BZar" w:cs="B Nazanin" w:hint="cs"/>
          <w:rtl/>
        </w:rPr>
        <w:t>طرف دوم</w:t>
      </w:r>
      <w:r w:rsidRPr="00E2193F">
        <w:rPr>
          <w:rFonts w:ascii="BZar" w:cs="B Nazanin" w:hint="cs"/>
          <w:rtl/>
        </w:rPr>
        <w:t xml:space="preserve"> جدید قبل از پایان یافتن مدت قرارداد </w:t>
      </w:r>
      <w:r w:rsidR="009C745D" w:rsidRPr="00E2193F">
        <w:rPr>
          <w:rFonts w:ascii="BZar" w:cs="B Nazanin" w:hint="cs"/>
          <w:rtl/>
        </w:rPr>
        <w:t>طرف دوم</w:t>
      </w:r>
      <w:r w:rsidRPr="00E2193F">
        <w:rPr>
          <w:rFonts w:ascii="BZar" w:cs="B Nazanin" w:hint="cs"/>
          <w:rtl/>
        </w:rPr>
        <w:t xml:space="preserve"> فعلی میسر نشود </w:t>
      </w:r>
      <w:r w:rsidR="009C745D" w:rsidRPr="00E2193F">
        <w:rPr>
          <w:rFonts w:ascii="BZar" w:cs="B Nazanin" w:hint="cs"/>
          <w:rtl/>
        </w:rPr>
        <w:t>طرف دوم</w:t>
      </w:r>
      <w:r w:rsidRPr="00E2193F">
        <w:rPr>
          <w:rFonts w:ascii="BZar" w:cs="B Nazanin" w:hint="cs"/>
          <w:rtl/>
        </w:rPr>
        <w:t xml:space="preserve"> فعلی موظف است در پایان مدت قرارداد ، تا انتخاب </w:t>
      </w:r>
      <w:r w:rsidR="009C745D" w:rsidRPr="00E2193F">
        <w:rPr>
          <w:rFonts w:ascii="BZar" w:cs="B Nazanin" w:hint="cs"/>
          <w:rtl/>
        </w:rPr>
        <w:t>طرف دوم</w:t>
      </w:r>
      <w:r w:rsidRPr="00E2193F">
        <w:rPr>
          <w:rFonts w:ascii="BZar" w:cs="B Nazanin" w:hint="cs"/>
          <w:rtl/>
        </w:rPr>
        <w:t xml:space="preserve"> جدید (حداکثر تا سه ماه) با مجوز دانشگاه مبنی بر تمدید مدت قرارداد </w:t>
      </w:r>
      <w:r w:rsidR="009C745D" w:rsidRPr="00E2193F">
        <w:rPr>
          <w:rFonts w:ascii="BZar" w:cs="B Nazanin" w:hint="cs"/>
          <w:rtl/>
        </w:rPr>
        <w:t>طرف دوم</w:t>
      </w:r>
      <w:r w:rsidRPr="00E2193F">
        <w:rPr>
          <w:rFonts w:ascii="BZar" w:cs="B Nazanin" w:hint="cs"/>
          <w:rtl/>
        </w:rPr>
        <w:t xml:space="preserve"> فعلی به فعالیت خود ادامه دهد.</w:t>
      </w:r>
    </w:p>
    <w:p w:rsidR="000801F4" w:rsidRPr="00E2193F" w:rsidRDefault="000801F4" w:rsidP="00EB31DA">
      <w:pPr>
        <w:numPr>
          <w:ilvl w:val="0"/>
          <w:numId w:val="21"/>
        </w:numPr>
        <w:autoSpaceDE w:val="0"/>
        <w:autoSpaceDN w:val="0"/>
        <w:adjustRightInd w:val="0"/>
        <w:ind w:hanging="481"/>
        <w:jc w:val="both"/>
        <w:rPr>
          <w:rFonts w:ascii="BZar" w:cs="B Nazanin"/>
        </w:rPr>
      </w:pPr>
      <w:r w:rsidRPr="00E2193F">
        <w:rPr>
          <w:rFonts w:ascii="BZar" w:cs="B Nazanin" w:hint="eastAsia"/>
          <w:rtl/>
        </w:rPr>
        <w:t>درصورتيكه</w:t>
      </w:r>
      <w:r w:rsidRPr="00E2193F">
        <w:rPr>
          <w:rFonts w:ascii="BZar" w:cs="B Nazanin"/>
          <w:rtl/>
        </w:rPr>
        <w:t xml:space="preserve"> براساس مستندات عيني</w:t>
      </w:r>
      <w:r w:rsidRPr="00E2193F">
        <w:rPr>
          <w:rFonts w:ascii="BZar" w:cs="B Nazanin" w:hint="cs"/>
          <w:rtl/>
        </w:rPr>
        <w:t>،</w:t>
      </w:r>
      <w:r w:rsidRPr="00E2193F">
        <w:rPr>
          <w:rFonts w:ascii="BZar" w:cs="B Nazanin"/>
          <w:rtl/>
        </w:rPr>
        <w:t xml:space="preserve"> شركت طرف قرارداد در اجراي تعهدات خود از نظر كمي يا كيفي كوتاهي و قصور داشته باشد:</w:t>
      </w:r>
    </w:p>
    <w:p w:rsidR="000801F4" w:rsidRPr="00E2193F" w:rsidRDefault="000801F4" w:rsidP="000801F4">
      <w:pPr>
        <w:numPr>
          <w:ilvl w:val="2"/>
          <w:numId w:val="21"/>
        </w:numPr>
        <w:autoSpaceDE w:val="0"/>
        <w:autoSpaceDN w:val="0"/>
        <w:adjustRightInd w:val="0"/>
        <w:jc w:val="both"/>
        <w:rPr>
          <w:rFonts w:ascii="BZar" w:cs="B Nazanin"/>
          <w:rtl/>
        </w:rPr>
      </w:pPr>
      <w:r w:rsidRPr="00E2193F">
        <w:rPr>
          <w:rFonts w:ascii="BZar" w:cs="B Nazanin"/>
          <w:rtl/>
        </w:rPr>
        <w:t xml:space="preserve">در مرحله اول </w:t>
      </w:r>
      <w:r w:rsidRPr="00E2193F">
        <w:rPr>
          <w:rFonts w:hint="cs"/>
          <w:rtl/>
        </w:rPr>
        <w:t>٪</w:t>
      </w:r>
      <w:r w:rsidRPr="00E2193F">
        <w:rPr>
          <w:rFonts w:ascii="BZar" w:cs="B Nazanin" w:hint="cs"/>
          <w:rtl/>
        </w:rPr>
        <w:t>5 (پنج درصد)</w:t>
      </w:r>
      <w:r w:rsidRPr="00E2193F">
        <w:rPr>
          <w:rFonts w:ascii="BZar" w:cs="B Nazanin"/>
          <w:rtl/>
        </w:rPr>
        <w:t xml:space="preserve"> از </w:t>
      </w:r>
      <w:r w:rsidRPr="00E2193F">
        <w:rPr>
          <w:rFonts w:ascii="BZar" w:cs="B Nazanin" w:hint="cs"/>
          <w:rtl/>
        </w:rPr>
        <w:t>مبلغ</w:t>
      </w:r>
      <w:r w:rsidRPr="00E2193F">
        <w:rPr>
          <w:rFonts w:ascii="BZar" w:cs="B Nazanin"/>
          <w:rtl/>
        </w:rPr>
        <w:t xml:space="preserve"> قرارداد بعنوان جريمه كسر مي</w:t>
      </w:r>
      <w:r w:rsidRPr="00E2193F">
        <w:rPr>
          <w:rFonts w:ascii="BZar" w:cs="B Nazanin" w:hint="cs"/>
          <w:rtl/>
        </w:rPr>
        <w:t>‌</w:t>
      </w:r>
      <w:r w:rsidRPr="00E2193F">
        <w:rPr>
          <w:rFonts w:ascii="BZar" w:cs="B Nazanin"/>
          <w:rtl/>
        </w:rPr>
        <w:t xml:space="preserve">شود. </w:t>
      </w:r>
    </w:p>
    <w:p w:rsidR="000801F4" w:rsidRPr="00E2193F" w:rsidRDefault="000801F4" w:rsidP="000801F4">
      <w:pPr>
        <w:numPr>
          <w:ilvl w:val="2"/>
          <w:numId w:val="21"/>
        </w:numPr>
        <w:autoSpaceDE w:val="0"/>
        <w:autoSpaceDN w:val="0"/>
        <w:adjustRightInd w:val="0"/>
        <w:jc w:val="both"/>
        <w:rPr>
          <w:rFonts w:ascii="BZar" w:cs="B Nazanin"/>
        </w:rPr>
      </w:pPr>
      <w:r w:rsidRPr="00E2193F">
        <w:rPr>
          <w:rFonts w:ascii="BZar" w:cs="B Nazanin"/>
          <w:rtl/>
        </w:rPr>
        <w:t xml:space="preserve">در مرحله دوم </w:t>
      </w:r>
      <w:r w:rsidRPr="00E2193F">
        <w:rPr>
          <w:rFonts w:hint="cs"/>
          <w:rtl/>
        </w:rPr>
        <w:t>٪</w:t>
      </w:r>
      <w:r w:rsidRPr="00E2193F">
        <w:rPr>
          <w:rFonts w:ascii="BZar" w:cs="B Nazanin" w:hint="cs"/>
          <w:rtl/>
        </w:rPr>
        <w:t>10 (ده درصد)</w:t>
      </w:r>
      <w:r w:rsidRPr="00E2193F">
        <w:rPr>
          <w:rFonts w:ascii="BZar" w:cs="B Nazanin"/>
          <w:rtl/>
        </w:rPr>
        <w:t xml:space="preserve"> از </w:t>
      </w:r>
      <w:r w:rsidRPr="00E2193F">
        <w:rPr>
          <w:rFonts w:ascii="BZar" w:cs="B Nazanin" w:hint="cs"/>
          <w:rtl/>
        </w:rPr>
        <w:t>مبلغ</w:t>
      </w:r>
      <w:r w:rsidRPr="00E2193F">
        <w:rPr>
          <w:rFonts w:ascii="BZar" w:cs="B Nazanin"/>
          <w:rtl/>
        </w:rPr>
        <w:t xml:space="preserve"> مورد قرارداد بعنوان جريمه كسر مي</w:t>
      </w:r>
      <w:r w:rsidRPr="00E2193F">
        <w:rPr>
          <w:rFonts w:ascii="BZar" w:cs="B Nazanin" w:hint="cs"/>
          <w:rtl/>
        </w:rPr>
        <w:t>‌</w:t>
      </w:r>
      <w:r w:rsidRPr="00E2193F">
        <w:rPr>
          <w:rFonts w:ascii="BZar" w:cs="B Nazanin"/>
          <w:rtl/>
        </w:rPr>
        <w:t>شود.</w:t>
      </w:r>
    </w:p>
    <w:p w:rsidR="000801F4" w:rsidRPr="00E2193F" w:rsidRDefault="000801F4" w:rsidP="000801F4">
      <w:pPr>
        <w:numPr>
          <w:ilvl w:val="2"/>
          <w:numId w:val="21"/>
        </w:numPr>
        <w:autoSpaceDE w:val="0"/>
        <w:autoSpaceDN w:val="0"/>
        <w:adjustRightInd w:val="0"/>
        <w:jc w:val="both"/>
        <w:rPr>
          <w:rFonts w:ascii="BZar" w:cs="B Nazanin"/>
        </w:rPr>
      </w:pPr>
      <w:r w:rsidRPr="00E2193F">
        <w:rPr>
          <w:rFonts w:ascii="BZar" w:cs="B Nazanin"/>
          <w:rtl/>
        </w:rPr>
        <w:t xml:space="preserve">در مرحله سوم معادل </w:t>
      </w:r>
      <w:r w:rsidRPr="00E2193F">
        <w:rPr>
          <w:rFonts w:hint="cs"/>
          <w:rtl/>
        </w:rPr>
        <w:t>٪</w:t>
      </w:r>
      <w:r w:rsidRPr="00E2193F">
        <w:rPr>
          <w:rFonts w:ascii="BZar" w:cs="B Nazanin" w:hint="cs"/>
          <w:rtl/>
        </w:rPr>
        <w:t>۲۵ (بیست و پنج درصد)</w:t>
      </w:r>
      <w:r w:rsidRPr="00E2193F">
        <w:rPr>
          <w:rFonts w:ascii="BZar" w:cs="B Nazanin"/>
          <w:rtl/>
        </w:rPr>
        <w:t xml:space="preserve"> </w:t>
      </w:r>
      <w:r w:rsidRPr="00E2193F">
        <w:rPr>
          <w:rFonts w:ascii="BZar" w:cs="B Nazanin" w:hint="cs"/>
          <w:rtl/>
        </w:rPr>
        <w:t xml:space="preserve">از مبلغ </w:t>
      </w:r>
      <w:r w:rsidRPr="00E2193F">
        <w:rPr>
          <w:rFonts w:ascii="BZar" w:cs="B Nazanin"/>
          <w:rtl/>
        </w:rPr>
        <w:t xml:space="preserve">قرارداد </w:t>
      </w:r>
      <w:r w:rsidRPr="00E2193F">
        <w:rPr>
          <w:rFonts w:ascii="BZar" w:cs="B Nazanin" w:hint="cs"/>
          <w:rtl/>
        </w:rPr>
        <w:t xml:space="preserve">بعنوان </w:t>
      </w:r>
      <w:r w:rsidRPr="00E2193F">
        <w:rPr>
          <w:rFonts w:ascii="BZar" w:cs="B Nazanin"/>
          <w:rtl/>
        </w:rPr>
        <w:t xml:space="preserve">جريمه </w:t>
      </w:r>
      <w:r w:rsidRPr="00E2193F">
        <w:rPr>
          <w:rFonts w:ascii="BZar" w:cs="B Nazanin" w:hint="cs"/>
          <w:rtl/>
        </w:rPr>
        <w:t>کسر</w:t>
      </w:r>
      <w:r w:rsidRPr="00E2193F">
        <w:rPr>
          <w:rFonts w:ascii="BZar" w:cs="B Nazanin"/>
          <w:rtl/>
        </w:rPr>
        <w:t>خواهد شد.</w:t>
      </w:r>
    </w:p>
    <w:p w:rsidR="000801F4" w:rsidRPr="00E2193F" w:rsidRDefault="000801F4" w:rsidP="00121ED5">
      <w:pPr>
        <w:numPr>
          <w:ilvl w:val="2"/>
          <w:numId w:val="21"/>
        </w:numPr>
        <w:autoSpaceDE w:val="0"/>
        <w:autoSpaceDN w:val="0"/>
        <w:adjustRightInd w:val="0"/>
        <w:jc w:val="both"/>
        <w:rPr>
          <w:rFonts w:ascii="BZar" w:cs="B Nazanin"/>
        </w:rPr>
      </w:pPr>
      <w:r w:rsidRPr="00E2193F">
        <w:rPr>
          <w:rFonts w:cs="B Nazanin" w:hint="cs"/>
          <w:rtl/>
        </w:rPr>
        <w:t xml:space="preserve">و در صورت ادامه تخلف از تعهدات، </w:t>
      </w:r>
      <w:r w:rsidR="00121ED5" w:rsidRPr="00E2193F">
        <w:rPr>
          <w:rFonts w:cs="B Nazanin" w:hint="cs"/>
          <w:rtl/>
        </w:rPr>
        <w:t>طرف اول</w:t>
      </w:r>
      <w:r w:rsidRPr="00E2193F">
        <w:rPr>
          <w:rFonts w:cs="B Nazanin" w:hint="cs"/>
          <w:rtl/>
        </w:rPr>
        <w:t xml:space="preserve"> مخیر به</w:t>
      </w:r>
      <w:r w:rsidRPr="00DB26BF">
        <w:rPr>
          <w:rFonts w:cs="B Mitra" w:hint="cs"/>
          <w:rtl/>
        </w:rPr>
        <w:t xml:space="preserve"> </w:t>
      </w:r>
      <w:r w:rsidRPr="00E2193F">
        <w:rPr>
          <w:rFonts w:cs="B Nazanin" w:hint="cs"/>
          <w:rtl/>
        </w:rPr>
        <w:t>فسخ یکجانبه قرارداد می باشد.</w:t>
      </w:r>
    </w:p>
    <w:p w:rsidR="00574345" w:rsidRPr="00DB26BF" w:rsidRDefault="00574345" w:rsidP="00EB31DA">
      <w:pPr>
        <w:pStyle w:val="ListParagraph"/>
        <w:numPr>
          <w:ilvl w:val="0"/>
          <w:numId w:val="21"/>
        </w:numPr>
        <w:spacing w:after="240"/>
        <w:ind w:hanging="481"/>
        <w:jc w:val="both"/>
        <w:rPr>
          <w:rFonts w:cs="B Nazanin"/>
          <w:lang w:bidi="fa-IR"/>
        </w:rPr>
      </w:pPr>
      <w:r w:rsidRPr="00DB26BF">
        <w:rPr>
          <w:rFonts w:cs="B Nazanin" w:hint="cs"/>
          <w:rtl/>
          <w:lang w:bidi="fa-IR"/>
        </w:rPr>
        <w:t xml:space="preserve">طرف دوم متعهد است به صورت ماهانه فایل تنظیم شده جهت ارائه به سازمان بیمه تامین اجتماعی را پس از تایید امور مالی واحد مربوطه همزمان در سایت فوق الذکر به آدرس </w:t>
      </w:r>
      <w:hyperlink w:history="1">
        <w:r w:rsidRPr="00DB26BF">
          <w:rPr>
            <w:rStyle w:val="Hyperlink"/>
            <w:rFonts w:cs="B Nazanin"/>
            <w:color w:val="auto"/>
            <w:lang w:bidi="fa-IR"/>
          </w:rPr>
          <w:t>http://karkonan.behdasht.gov.ir</w:t>
        </w:r>
        <w:r w:rsidRPr="00DB26BF">
          <w:rPr>
            <w:rStyle w:val="Hyperlink"/>
            <w:rFonts w:cs="B Nazanin" w:hint="cs"/>
            <w:color w:val="auto"/>
            <w:rtl/>
            <w:lang w:bidi="fa-IR"/>
          </w:rPr>
          <w:t xml:space="preserve"> </w:t>
        </w:r>
      </w:hyperlink>
      <w:r w:rsidRPr="00DB26BF">
        <w:rPr>
          <w:rFonts w:cs="B Nazanin" w:hint="cs"/>
          <w:rtl/>
          <w:lang w:bidi="fa-IR"/>
        </w:rPr>
        <w:t xml:space="preserve">نیزبارگذاری نموده و اطلاعات تکمیلی مورد نیاز را وارد نماید. </w:t>
      </w:r>
    </w:p>
    <w:p w:rsidR="0025432D" w:rsidRPr="00DB26BF" w:rsidRDefault="0025432D" w:rsidP="00EB31DA">
      <w:pPr>
        <w:pStyle w:val="ListParagraph"/>
        <w:numPr>
          <w:ilvl w:val="0"/>
          <w:numId w:val="21"/>
        </w:numPr>
        <w:ind w:hanging="481"/>
        <w:jc w:val="both"/>
        <w:rPr>
          <w:rFonts w:cs="B Nazanin"/>
          <w:rtl/>
          <w:lang w:bidi="fa-IR"/>
        </w:rPr>
      </w:pPr>
      <w:r w:rsidRPr="00DB26BF">
        <w:rPr>
          <w:rFonts w:cs="B Nazanin" w:hint="cs"/>
          <w:rtl/>
          <w:lang w:bidi="fa-IR"/>
        </w:rPr>
        <w:t xml:space="preserve">عملیات جمع آوری و انتقال پسماندها از محل نگهداری موقت تا محل بی خطر سازی به عهده طرف دوم می باشد </w:t>
      </w:r>
    </w:p>
    <w:p w:rsidR="0025432D" w:rsidRPr="00DB26BF" w:rsidRDefault="0025432D" w:rsidP="00EB31DA">
      <w:pPr>
        <w:pStyle w:val="ListParagraph"/>
        <w:numPr>
          <w:ilvl w:val="0"/>
          <w:numId w:val="21"/>
        </w:numPr>
        <w:ind w:hanging="481"/>
        <w:jc w:val="both"/>
        <w:rPr>
          <w:rFonts w:cs="B Nazanin"/>
          <w:lang w:bidi="fa-IR"/>
        </w:rPr>
      </w:pPr>
      <w:r w:rsidRPr="00DB26BF">
        <w:rPr>
          <w:rFonts w:cs="B Nazanin" w:hint="cs"/>
          <w:rtl/>
          <w:lang w:bidi="fa-IR"/>
        </w:rPr>
        <w:t>حمل پسماندها تا تحویل درب سایت بی خطر سازی به عهده طرف دوم می باشد.</w:t>
      </w:r>
    </w:p>
    <w:p w:rsidR="00A62EDF" w:rsidRPr="00DB26BF" w:rsidRDefault="0025432D" w:rsidP="005267F4">
      <w:pPr>
        <w:ind w:left="120"/>
        <w:jc w:val="both"/>
        <w:rPr>
          <w:rFonts w:cs="B Nazanin"/>
          <w:lang w:bidi="fa-IR"/>
        </w:rPr>
      </w:pPr>
      <w:r w:rsidRPr="00DB26BF">
        <w:rPr>
          <w:rFonts w:cs="B Titr" w:hint="cs"/>
          <w:b/>
          <w:bCs/>
          <w:rtl/>
          <w:lang w:bidi="fa-IR"/>
        </w:rPr>
        <w:t xml:space="preserve">تبصره </w:t>
      </w:r>
      <w:r w:rsidR="005267F4">
        <w:rPr>
          <w:rFonts w:cs="B Titr" w:hint="cs"/>
          <w:b/>
          <w:bCs/>
          <w:rtl/>
          <w:lang w:bidi="fa-IR"/>
        </w:rPr>
        <w:t>4</w:t>
      </w:r>
      <w:r w:rsidRPr="00DB26BF">
        <w:rPr>
          <w:rFonts w:cs="B Titr" w:hint="cs"/>
          <w:b/>
          <w:bCs/>
          <w:rtl/>
          <w:lang w:bidi="fa-IR"/>
        </w:rPr>
        <w:t>-</w:t>
      </w:r>
      <w:r w:rsidRPr="00DB26BF">
        <w:rPr>
          <w:rFonts w:cs="B Nazanin" w:hint="cs"/>
          <w:rtl/>
          <w:lang w:bidi="fa-IR"/>
        </w:rPr>
        <w:t xml:space="preserve"> طرف دوم صرفاٌ در قبال پسمان</w:t>
      </w:r>
      <w:r w:rsidR="00160C8F" w:rsidRPr="00DB26BF">
        <w:rPr>
          <w:rFonts w:cs="B Nazanin" w:hint="cs"/>
          <w:rtl/>
          <w:lang w:bidi="fa-IR"/>
        </w:rPr>
        <w:t>د</w:t>
      </w:r>
      <w:r w:rsidRPr="00DB26BF">
        <w:rPr>
          <w:rFonts w:cs="B Nazanin" w:hint="cs"/>
          <w:rtl/>
          <w:lang w:bidi="fa-IR"/>
        </w:rPr>
        <w:t xml:space="preserve">هایی که تحویل میگیرد متعهد می باشد و اگر هر گونه پسماند مشابهی با پسمانهای طرف اول در محیط بیرون و خارج از محل تعیین شده شناسایی شود مسئولیت آن به عهده طرف دوم می باشد و می بایست در برابر مراجع قانونی پاسخگو باشد </w:t>
      </w:r>
    </w:p>
    <w:p w:rsidR="00A62EDF" w:rsidRPr="00DB26BF" w:rsidRDefault="0025432D" w:rsidP="00A62EDF">
      <w:pPr>
        <w:pStyle w:val="ListParagraph"/>
        <w:numPr>
          <w:ilvl w:val="0"/>
          <w:numId w:val="21"/>
        </w:numPr>
        <w:jc w:val="both"/>
        <w:rPr>
          <w:rFonts w:cs="B Nazanin"/>
          <w:lang w:bidi="fa-IR"/>
        </w:rPr>
      </w:pPr>
      <w:r w:rsidRPr="00DB26BF">
        <w:rPr>
          <w:rFonts w:cs="B Nazanin" w:hint="cs"/>
          <w:rtl/>
          <w:lang w:bidi="fa-IR"/>
        </w:rPr>
        <w:t xml:space="preserve"> </w:t>
      </w:r>
      <w:r w:rsidR="00A62EDF" w:rsidRPr="00DB26BF">
        <w:rPr>
          <w:rFonts w:cs="B Nazanin" w:hint="cs"/>
          <w:rtl/>
        </w:rPr>
        <w:t>طرف دوم موظف به پیشگیری از افشای اسناد دارای سطوح طبقه بندی و رعایت قانون انتشار و افشای اسناد محرمانه و سری دولتی مصوب 29 بهمن 1353 می باشد.</w:t>
      </w:r>
      <w:r w:rsidR="00A62EDF" w:rsidRPr="00DB26BF">
        <w:rPr>
          <w:rFonts w:cs="B Nazanin" w:hint="cs"/>
          <w:b/>
          <w:bCs/>
          <w:sz w:val="20"/>
          <w:szCs w:val="20"/>
          <w:rtl/>
        </w:rPr>
        <w:t xml:space="preserve"> .(با استناد به نامه شماره 9088/م مورخ 6/7/98 وزارت بهداشت، درمان و آموزش پزشکی)</w:t>
      </w:r>
    </w:p>
    <w:p w:rsidR="00A62EDF" w:rsidRPr="00DB26BF" w:rsidRDefault="00A62EDF" w:rsidP="00A62EDF">
      <w:pPr>
        <w:pStyle w:val="ListParagraph"/>
        <w:numPr>
          <w:ilvl w:val="0"/>
          <w:numId w:val="21"/>
        </w:numPr>
        <w:jc w:val="both"/>
        <w:rPr>
          <w:rFonts w:cs="B Nazanin"/>
          <w:lang w:bidi="fa-IR"/>
        </w:rPr>
      </w:pPr>
      <w:r w:rsidRPr="00DB26BF">
        <w:rPr>
          <w:rFonts w:cs="B Nazanin" w:hint="cs"/>
          <w:rtl/>
        </w:rPr>
        <w:t>کارشناسان ستادی دانشگاه اعم از معاونت ها، حراست ، بازرسی ، امور قراردادها ، حقوقی و ... دارای حق نظارتی ویژه بوده و تذکرات ایشان برای طرف دوم قرارداد لازم الاجرا می باشد.</w:t>
      </w:r>
    </w:p>
    <w:p w:rsidR="009F6FCE" w:rsidRPr="00DB26BF" w:rsidRDefault="009F6FCE" w:rsidP="00A62EDF">
      <w:pPr>
        <w:pStyle w:val="ListParagraph"/>
        <w:numPr>
          <w:ilvl w:val="0"/>
          <w:numId w:val="21"/>
        </w:numPr>
        <w:jc w:val="both"/>
        <w:rPr>
          <w:rFonts w:cs="B Nazanin"/>
          <w:lang w:bidi="fa-IR"/>
        </w:rPr>
      </w:pPr>
      <w:r w:rsidRPr="00DB26BF">
        <w:rPr>
          <w:rFonts w:cs="B Nazanin" w:hint="cs"/>
          <w:rtl/>
          <w:lang w:bidi="fa-IR"/>
        </w:rPr>
        <w:t>طرف دوم اقرار می نماید که کلیه دستگاه های مرکز را به صورت سالم تحویل گرفته و موظف می باشد بعد از پایان یا فسخ قرارداد، دستگاه های مذکور را به صورت کامل و سالم به مرکز عودت نماید.</w:t>
      </w:r>
    </w:p>
    <w:p w:rsidR="009F6FCE" w:rsidRPr="00DB26BF" w:rsidRDefault="009F6FCE" w:rsidP="00A62EDF">
      <w:pPr>
        <w:pStyle w:val="ListParagraph"/>
        <w:numPr>
          <w:ilvl w:val="0"/>
          <w:numId w:val="21"/>
        </w:numPr>
        <w:jc w:val="both"/>
        <w:rPr>
          <w:rFonts w:cs="B Nazanin"/>
          <w:lang w:bidi="fa-IR"/>
        </w:rPr>
      </w:pPr>
      <w:r w:rsidRPr="00DB26BF">
        <w:rPr>
          <w:rFonts w:cs="B Nazanin" w:hint="cs"/>
          <w:rtl/>
          <w:lang w:bidi="fa-IR"/>
        </w:rPr>
        <w:t>هزینه تعمیرات جزئی دستگاه های تحویلی به طرف دوم بر عهده طرف دوم و تعمیرات کلی بر عهده طرف اول می باشد.</w:t>
      </w:r>
    </w:p>
    <w:p w:rsidR="009F6FCE" w:rsidRPr="00DB26BF" w:rsidRDefault="009F6FCE" w:rsidP="00A62EDF">
      <w:pPr>
        <w:pStyle w:val="ListParagraph"/>
        <w:numPr>
          <w:ilvl w:val="0"/>
          <w:numId w:val="21"/>
        </w:numPr>
        <w:jc w:val="both"/>
        <w:rPr>
          <w:rFonts w:cs="B Nazanin"/>
          <w:lang w:bidi="fa-IR"/>
        </w:rPr>
      </w:pPr>
      <w:r w:rsidRPr="00DB26BF">
        <w:rPr>
          <w:rFonts w:cs="B Nazanin" w:hint="cs"/>
          <w:rtl/>
          <w:lang w:bidi="fa-IR"/>
        </w:rPr>
        <w:t>طرف دوم حق جمع آوری و انتقال زباله های عفونی مطب ها، درمانگاه ها، دی کلینیک ها و ... را به بیمارستان ندارد.</w:t>
      </w:r>
    </w:p>
    <w:p w:rsidR="009F6FCE" w:rsidRPr="00DB26BF" w:rsidRDefault="009F6FCE" w:rsidP="00A62EDF">
      <w:pPr>
        <w:pStyle w:val="ListParagraph"/>
        <w:numPr>
          <w:ilvl w:val="0"/>
          <w:numId w:val="21"/>
        </w:numPr>
        <w:jc w:val="both"/>
        <w:rPr>
          <w:rFonts w:cs="B Nazanin"/>
          <w:lang w:bidi="fa-IR"/>
        </w:rPr>
      </w:pPr>
      <w:r w:rsidRPr="00DB26BF">
        <w:rPr>
          <w:rFonts w:cs="B Nazanin" w:hint="cs"/>
          <w:rtl/>
          <w:lang w:bidi="fa-IR"/>
        </w:rPr>
        <w:t>طرف دوم متعهد است هزینه های حامل های انرژی (آب، برق، گاز و تلفن) را به نسبت مساحت اشغال شده از فضای مفید را به طرف دوم پرداخت نماید.</w:t>
      </w:r>
    </w:p>
    <w:p w:rsidR="00690605" w:rsidRPr="00690605" w:rsidRDefault="00690605" w:rsidP="00690605">
      <w:pPr>
        <w:pStyle w:val="ListParagraph"/>
        <w:numPr>
          <w:ilvl w:val="0"/>
          <w:numId w:val="21"/>
        </w:numPr>
        <w:rPr>
          <w:rFonts w:cs="B Nazanin"/>
          <w:rtl/>
        </w:rPr>
      </w:pPr>
      <w:r w:rsidRPr="00690605">
        <w:rPr>
          <w:rFonts w:cs="B Nazanin"/>
          <w:rtl/>
        </w:rPr>
        <w:t>برحسب در خواست طرف اول ،شرکت طرف قرار داد موظف است در پا</w:t>
      </w:r>
      <w:r w:rsidRPr="00690605">
        <w:rPr>
          <w:rFonts w:cs="B Nazanin" w:hint="cs"/>
          <w:rtl/>
        </w:rPr>
        <w:t>ی</w:t>
      </w:r>
      <w:r w:rsidRPr="00690605">
        <w:rPr>
          <w:rFonts w:cs="B Nazanin" w:hint="eastAsia"/>
          <w:rtl/>
        </w:rPr>
        <w:t>ان</w:t>
      </w:r>
      <w:r w:rsidRPr="00690605">
        <w:rPr>
          <w:rFonts w:cs="B Nazanin"/>
          <w:rtl/>
        </w:rPr>
        <w:t xml:space="preserve"> قرارداد تا تع</w:t>
      </w:r>
      <w:r w:rsidRPr="00690605">
        <w:rPr>
          <w:rFonts w:cs="B Nazanin" w:hint="cs"/>
          <w:rtl/>
        </w:rPr>
        <w:t>یی</w:t>
      </w:r>
      <w:r w:rsidRPr="00690605">
        <w:rPr>
          <w:rFonts w:cs="B Nazanin" w:hint="eastAsia"/>
          <w:rtl/>
        </w:rPr>
        <w:t>ن</w:t>
      </w:r>
      <w:r w:rsidRPr="00690605">
        <w:rPr>
          <w:rFonts w:cs="B Nazanin"/>
          <w:rtl/>
        </w:rPr>
        <w:t xml:space="preserve"> طرف دوم  جد</w:t>
      </w:r>
      <w:r w:rsidRPr="00690605">
        <w:rPr>
          <w:rFonts w:cs="B Nazanin" w:hint="cs"/>
          <w:rtl/>
        </w:rPr>
        <w:t>ی</w:t>
      </w:r>
      <w:r w:rsidRPr="00690605">
        <w:rPr>
          <w:rFonts w:cs="B Nazanin" w:hint="eastAsia"/>
          <w:rtl/>
        </w:rPr>
        <w:t>د</w:t>
      </w:r>
      <w:r w:rsidRPr="00690605">
        <w:rPr>
          <w:rFonts w:cs="B Nazanin"/>
          <w:rtl/>
        </w:rPr>
        <w:t xml:space="preserve"> و تحو</w:t>
      </w:r>
      <w:r w:rsidRPr="00690605">
        <w:rPr>
          <w:rFonts w:cs="B Nazanin" w:hint="cs"/>
          <w:rtl/>
        </w:rPr>
        <w:t>ی</w:t>
      </w:r>
      <w:r w:rsidRPr="00690605">
        <w:rPr>
          <w:rFonts w:cs="B Nazanin" w:hint="eastAsia"/>
          <w:rtl/>
        </w:rPr>
        <w:t>ل</w:t>
      </w:r>
      <w:r w:rsidRPr="00690605">
        <w:rPr>
          <w:rFonts w:cs="B Nazanin"/>
          <w:rtl/>
        </w:rPr>
        <w:t xml:space="preserve"> کار ، کماکان به مدت 3 ماه برابر مفاد موجود در ا</w:t>
      </w:r>
      <w:r w:rsidRPr="00690605">
        <w:rPr>
          <w:rFonts w:cs="B Nazanin" w:hint="cs"/>
          <w:rtl/>
        </w:rPr>
        <w:t>ی</w:t>
      </w:r>
      <w:r w:rsidRPr="00690605">
        <w:rPr>
          <w:rFonts w:cs="B Nazanin" w:hint="eastAsia"/>
          <w:rtl/>
        </w:rPr>
        <w:t>ن</w:t>
      </w:r>
      <w:r w:rsidRPr="00690605">
        <w:rPr>
          <w:rFonts w:cs="B Nazanin"/>
          <w:rtl/>
        </w:rPr>
        <w:t xml:space="preserve"> قرار دادنسبت به ادامه کارمبادرت ورزدو حق الزحمه طرف دوم مطابق قرارداد حاضر،پرداخت شده و مشمول تعد</w:t>
      </w:r>
      <w:r w:rsidRPr="00690605">
        <w:rPr>
          <w:rFonts w:cs="B Nazanin" w:hint="cs"/>
          <w:rtl/>
        </w:rPr>
        <w:t>ی</w:t>
      </w:r>
      <w:r w:rsidRPr="00690605">
        <w:rPr>
          <w:rFonts w:cs="B Nazanin" w:hint="eastAsia"/>
          <w:rtl/>
        </w:rPr>
        <w:t>ل</w:t>
      </w:r>
      <w:r w:rsidRPr="00690605">
        <w:rPr>
          <w:rFonts w:cs="B Nazanin"/>
          <w:rtl/>
        </w:rPr>
        <w:t xml:space="preserve"> ر</w:t>
      </w:r>
      <w:r w:rsidRPr="00690605">
        <w:rPr>
          <w:rFonts w:cs="B Nazanin" w:hint="cs"/>
          <w:rtl/>
        </w:rPr>
        <w:t>ی</w:t>
      </w:r>
      <w:r w:rsidRPr="00690605">
        <w:rPr>
          <w:rFonts w:cs="B Nazanin" w:hint="eastAsia"/>
          <w:rtl/>
        </w:rPr>
        <w:t>ال</w:t>
      </w:r>
      <w:r w:rsidRPr="00690605">
        <w:rPr>
          <w:rFonts w:cs="B Nazanin" w:hint="cs"/>
          <w:rtl/>
        </w:rPr>
        <w:t>ی</w:t>
      </w:r>
      <w:r w:rsidRPr="00690605">
        <w:rPr>
          <w:rFonts w:cs="B Nazanin"/>
          <w:rtl/>
        </w:rPr>
        <w:t xml:space="preserve"> ن</w:t>
      </w:r>
      <w:r w:rsidRPr="00690605">
        <w:rPr>
          <w:rFonts w:cs="B Nazanin" w:hint="eastAsia"/>
          <w:rtl/>
        </w:rPr>
        <w:t>خواهد</w:t>
      </w:r>
      <w:r w:rsidRPr="00690605">
        <w:rPr>
          <w:rFonts w:cs="B Nazanin"/>
          <w:rtl/>
        </w:rPr>
        <w:t xml:space="preserve"> شد.</w:t>
      </w:r>
    </w:p>
    <w:p w:rsidR="009131BF" w:rsidRDefault="00E72857" w:rsidP="00E72857">
      <w:pPr>
        <w:pStyle w:val="ListParagraph"/>
        <w:widowControl w:val="0"/>
        <w:numPr>
          <w:ilvl w:val="0"/>
          <w:numId w:val="21"/>
        </w:numPr>
        <w:tabs>
          <w:tab w:val="left" w:pos="-949"/>
          <w:tab w:val="left" w:pos="-523"/>
          <w:tab w:val="left" w:pos="44"/>
        </w:tabs>
        <w:jc w:val="both"/>
        <w:rPr>
          <w:rFonts w:cs="B Nazanin"/>
        </w:rPr>
      </w:pPr>
      <w:r w:rsidRPr="00E72857">
        <w:rPr>
          <w:rFonts w:cs="B Nazanin"/>
          <w:rtl/>
        </w:rPr>
        <w:t>طرف دوم موظف است افراد مورد ن</w:t>
      </w:r>
      <w:r w:rsidRPr="00E72857">
        <w:rPr>
          <w:rFonts w:cs="B Nazanin" w:hint="cs"/>
          <w:rtl/>
        </w:rPr>
        <w:t>ی</w:t>
      </w:r>
      <w:r w:rsidRPr="00E72857">
        <w:rPr>
          <w:rFonts w:cs="B Nazanin" w:hint="eastAsia"/>
          <w:rtl/>
        </w:rPr>
        <w:t>از</w:t>
      </w:r>
      <w:r w:rsidRPr="00E72857">
        <w:rPr>
          <w:rFonts w:cs="B Nazanin"/>
          <w:rtl/>
        </w:rPr>
        <w:t xml:space="preserve"> برا</w:t>
      </w:r>
      <w:r w:rsidRPr="00E72857">
        <w:rPr>
          <w:rFonts w:cs="B Nazanin" w:hint="cs"/>
          <w:rtl/>
        </w:rPr>
        <w:t>ی</w:t>
      </w:r>
      <w:r w:rsidRPr="00E72857">
        <w:rPr>
          <w:rFonts w:cs="B Nazanin"/>
          <w:rtl/>
        </w:rPr>
        <w:t xml:space="preserve"> اجرا</w:t>
      </w:r>
      <w:r w:rsidRPr="00E72857">
        <w:rPr>
          <w:rFonts w:cs="B Nazanin" w:hint="cs"/>
          <w:rtl/>
        </w:rPr>
        <w:t>ی</w:t>
      </w:r>
      <w:r w:rsidRPr="00E72857">
        <w:rPr>
          <w:rFonts w:cs="B Nazanin"/>
          <w:rtl/>
        </w:rPr>
        <w:t xml:space="preserve"> ا</w:t>
      </w:r>
      <w:r w:rsidRPr="00E72857">
        <w:rPr>
          <w:rFonts w:cs="B Nazanin" w:hint="cs"/>
          <w:rtl/>
        </w:rPr>
        <w:t>ی</w:t>
      </w:r>
      <w:r w:rsidRPr="00E72857">
        <w:rPr>
          <w:rFonts w:cs="B Nazanin" w:hint="eastAsia"/>
          <w:rtl/>
        </w:rPr>
        <w:t>ن</w:t>
      </w:r>
      <w:r w:rsidRPr="00E72857">
        <w:rPr>
          <w:rFonts w:cs="B Nazanin"/>
          <w:rtl/>
        </w:rPr>
        <w:t xml:space="preserve"> قرارداد را ظرف </w:t>
      </w:r>
      <w:r w:rsidRPr="00E72857">
        <w:rPr>
          <w:rFonts w:cs="B Nazanin" w:hint="cs"/>
          <w:rtl/>
        </w:rPr>
        <w:t>ی</w:t>
      </w:r>
      <w:r w:rsidRPr="00E72857">
        <w:rPr>
          <w:rFonts w:cs="B Nazanin" w:hint="eastAsia"/>
          <w:rtl/>
        </w:rPr>
        <w:t>ک</w:t>
      </w:r>
      <w:r w:rsidRPr="00E72857">
        <w:rPr>
          <w:rFonts w:cs="B Nazanin"/>
          <w:rtl/>
        </w:rPr>
        <w:t xml:space="preserve"> هفته پس از امضا ا</w:t>
      </w:r>
      <w:r w:rsidRPr="00E72857">
        <w:rPr>
          <w:rFonts w:cs="B Nazanin" w:hint="cs"/>
          <w:rtl/>
        </w:rPr>
        <w:t>ی</w:t>
      </w:r>
      <w:r w:rsidRPr="00E72857">
        <w:rPr>
          <w:rFonts w:cs="B Nazanin" w:hint="eastAsia"/>
          <w:rtl/>
        </w:rPr>
        <w:t>ن</w:t>
      </w:r>
      <w:r w:rsidRPr="00E72857">
        <w:rPr>
          <w:rFonts w:cs="B Nazanin"/>
          <w:rtl/>
        </w:rPr>
        <w:t xml:space="preserve"> قرارداد کتبا به طرف اول معرف</w:t>
      </w:r>
      <w:r w:rsidRPr="00E72857">
        <w:rPr>
          <w:rFonts w:cs="B Nazanin" w:hint="cs"/>
          <w:rtl/>
        </w:rPr>
        <w:t>ی</w:t>
      </w:r>
      <w:r>
        <w:rPr>
          <w:rFonts w:cs="B Nazanin"/>
          <w:rtl/>
        </w:rPr>
        <w:t xml:space="preserve"> </w:t>
      </w:r>
      <w:r w:rsidRPr="00E72857">
        <w:rPr>
          <w:rFonts w:cs="B Nazanin"/>
          <w:rtl/>
        </w:rPr>
        <w:t>نما</w:t>
      </w:r>
      <w:r w:rsidRPr="00E72857">
        <w:rPr>
          <w:rFonts w:cs="B Nazanin" w:hint="cs"/>
          <w:rtl/>
        </w:rPr>
        <w:t>ی</w:t>
      </w:r>
      <w:r w:rsidRPr="00E72857">
        <w:rPr>
          <w:rFonts w:cs="B Nazanin" w:hint="eastAsia"/>
          <w:rtl/>
        </w:rPr>
        <w:t>د</w:t>
      </w:r>
      <w:r w:rsidRPr="00E72857">
        <w:rPr>
          <w:rFonts w:cs="B Nazanin"/>
          <w:rtl/>
        </w:rPr>
        <w:t xml:space="preserve"> و نسبت به اخذ تائ</w:t>
      </w:r>
      <w:r w:rsidRPr="00E72857">
        <w:rPr>
          <w:rFonts w:cs="B Nazanin" w:hint="cs"/>
          <w:rtl/>
        </w:rPr>
        <w:t>ی</w:t>
      </w:r>
      <w:r w:rsidRPr="00E72857">
        <w:rPr>
          <w:rFonts w:cs="B Nazanin" w:hint="eastAsia"/>
          <w:rtl/>
        </w:rPr>
        <w:t>د</w:t>
      </w:r>
      <w:r w:rsidRPr="00E72857">
        <w:rPr>
          <w:rFonts w:cs="B Nazanin" w:hint="cs"/>
          <w:rtl/>
        </w:rPr>
        <w:t>ی</w:t>
      </w:r>
      <w:r w:rsidRPr="00E72857">
        <w:rPr>
          <w:rFonts w:cs="B Nazanin" w:hint="eastAsia"/>
          <w:rtl/>
        </w:rPr>
        <w:t>ه</w:t>
      </w:r>
      <w:r w:rsidRPr="00E72857">
        <w:rPr>
          <w:rFonts w:cs="B Nazanin"/>
          <w:rtl/>
        </w:rPr>
        <w:t xml:space="preserve"> سوابق و مدارک فن</w:t>
      </w:r>
      <w:r w:rsidRPr="00E72857">
        <w:rPr>
          <w:rFonts w:cs="B Nazanin" w:hint="cs"/>
          <w:rtl/>
        </w:rPr>
        <w:t>ی</w:t>
      </w:r>
      <w:r w:rsidRPr="00E72857">
        <w:rPr>
          <w:rFonts w:cs="B Nazanin"/>
          <w:rtl/>
        </w:rPr>
        <w:t xml:space="preserve"> پرسنل از نما</w:t>
      </w:r>
      <w:r w:rsidRPr="00E72857">
        <w:rPr>
          <w:rFonts w:cs="B Nazanin" w:hint="cs"/>
          <w:rtl/>
        </w:rPr>
        <w:t>ی</w:t>
      </w:r>
      <w:r w:rsidRPr="00E72857">
        <w:rPr>
          <w:rFonts w:cs="B Nazanin" w:hint="eastAsia"/>
          <w:rtl/>
        </w:rPr>
        <w:t>نده</w:t>
      </w:r>
      <w:r w:rsidRPr="00E72857">
        <w:rPr>
          <w:rFonts w:cs="B Nazanin"/>
          <w:rtl/>
        </w:rPr>
        <w:t xml:space="preserve"> طرف اول اقدام نما</w:t>
      </w:r>
      <w:r w:rsidRPr="00E72857">
        <w:rPr>
          <w:rFonts w:cs="B Nazanin" w:hint="cs"/>
          <w:rtl/>
        </w:rPr>
        <w:t>ی</w:t>
      </w:r>
      <w:r w:rsidRPr="00E72857">
        <w:rPr>
          <w:rFonts w:cs="B Nazanin" w:hint="eastAsia"/>
          <w:rtl/>
        </w:rPr>
        <w:t>د</w:t>
      </w:r>
      <w:r w:rsidRPr="00E72857">
        <w:rPr>
          <w:rFonts w:cs="B Nazanin"/>
          <w:rtl/>
        </w:rPr>
        <w:t>.</w:t>
      </w:r>
    </w:p>
    <w:p w:rsidR="00E008AE" w:rsidRPr="00E008AE" w:rsidRDefault="00E008AE" w:rsidP="00E008AE">
      <w:pPr>
        <w:pStyle w:val="ListParagraph"/>
        <w:numPr>
          <w:ilvl w:val="0"/>
          <w:numId w:val="21"/>
        </w:numPr>
        <w:rPr>
          <w:rFonts w:cs="B Nazanin"/>
          <w:rtl/>
        </w:rPr>
      </w:pPr>
      <w:r>
        <w:rPr>
          <w:rFonts w:cs="B Nazanin" w:hint="cs"/>
          <w:rtl/>
        </w:rPr>
        <w:lastRenderedPageBreak/>
        <w:t>طرف دوم</w:t>
      </w:r>
      <w:r w:rsidRPr="00E008AE">
        <w:rPr>
          <w:rFonts w:cs="B Nazanin"/>
          <w:rtl/>
        </w:rPr>
        <w:t xml:space="preserve"> حق خروج اموال، ملزومات را به خارج از </w:t>
      </w:r>
      <w:r>
        <w:rPr>
          <w:rFonts w:cs="B Nazanin" w:hint="cs"/>
          <w:rtl/>
        </w:rPr>
        <w:t xml:space="preserve">مرکز </w:t>
      </w:r>
      <w:r w:rsidRPr="00E008AE">
        <w:rPr>
          <w:rFonts w:cs="B Nazanin"/>
          <w:rtl/>
        </w:rPr>
        <w:t>/</w:t>
      </w:r>
      <w:r>
        <w:rPr>
          <w:rFonts w:cs="B Nazanin" w:hint="cs"/>
          <w:rtl/>
        </w:rPr>
        <w:t xml:space="preserve"> </w:t>
      </w:r>
      <w:r w:rsidRPr="00E008AE">
        <w:rPr>
          <w:rFonts w:cs="B Nazanin"/>
          <w:rtl/>
        </w:rPr>
        <w:t>ب</w:t>
      </w:r>
      <w:r w:rsidRPr="00E008AE">
        <w:rPr>
          <w:rFonts w:cs="B Nazanin" w:hint="cs"/>
          <w:rtl/>
        </w:rPr>
        <w:t>ی</w:t>
      </w:r>
      <w:r w:rsidRPr="00E008AE">
        <w:rPr>
          <w:rFonts w:cs="B Nazanin" w:hint="eastAsia"/>
          <w:rtl/>
        </w:rPr>
        <w:t>مارستان</w:t>
      </w:r>
      <w:r>
        <w:rPr>
          <w:rFonts w:cs="B Nazanin"/>
          <w:rtl/>
        </w:rPr>
        <w:t xml:space="preserve"> بدون کسب مجوز از </w:t>
      </w:r>
      <w:r>
        <w:rPr>
          <w:rFonts w:cs="B Nazanin" w:hint="cs"/>
          <w:rtl/>
        </w:rPr>
        <w:t>طرف اول</w:t>
      </w:r>
      <w:r w:rsidRPr="00E008AE">
        <w:rPr>
          <w:rFonts w:cs="B Nazanin"/>
          <w:rtl/>
        </w:rPr>
        <w:t xml:space="preserve"> را ندارد.</w:t>
      </w:r>
    </w:p>
    <w:p w:rsidR="00690605" w:rsidRPr="00E72857" w:rsidRDefault="00690605" w:rsidP="00E72857">
      <w:pPr>
        <w:widowControl w:val="0"/>
        <w:tabs>
          <w:tab w:val="left" w:pos="-949"/>
          <w:tab w:val="left" w:pos="-523"/>
          <w:tab w:val="left" w:pos="44"/>
        </w:tabs>
        <w:ind w:left="120"/>
        <w:jc w:val="both"/>
        <w:rPr>
          <w:rFonts w:cs="B Nazanin"/>
        </w:rPr>
      </w:pPr>
    </w:p>
    <w:p w:rsidR="00915F66" w:rsidRPr="00DB26BF" w:rsidRDefault="00915F66" w:rsidP="00915F66">
      <w:pPr>
        <w:jc w:val="lowKashida"/>
        <w:rPr>
          <w:rFonts w:cs="B Titr"/>
          <w:rtl/>
          <w:lang w:bidi="fa-IR"/>
        </w:rPr>
      </w:pPr>
      <w:r w:rsidRPr="00DB26BF">
        <w:rPr>
          <w:rFonts w:cs="B Titr" w:hint="cs"/>
          <w:rtl/>
          <w:lang w:bidi="fa-IR"/>
        </w:rPr>
        <w:t>ماده 10 : سپرده حسن انجام تعهدات و حسن اجرای کار</w:t>
      </w:r>
      <w:r w:rsidR="000076BB" w:rsidRPr="00DB26BF">
        <w:rPr>
          <w:rFonts w:cs="B Titr" w:hint="cs"/>
          <w:rtl/>
          <w:lang w:bidi="fa-IR"/>
        </w:rPr>
        <w:t xml:space="preserve"> و تضمین اموال تحویلی</w:t>
      </w:r>
    </w:p>
    <w:p w:rsidR="00915F66" w:rsidRPr="00F362E6" w:rsidRDefault="00915F66" w:rsidP="00D7692F">
      <w:pPr>
        <w:numPr>
          <w:ilvl w:val="0"/>
          <w:numId w:val="24"/>
        </w:numPr>
        <w:autoSpaceDE w:val="0"/>
        <w:autoSpaceDN w:val="0"/>
        <w:adjustRightInd w:val="0"/>
        <w:ind w:left="424" w:hanging="283"/>
        <w:jc w:val="both"/>
        <w:rPr>
          <w:rFonts w:ascii="Calibri" w:hAnsi="Calibri" w:cs="B Nazanin"/>
          <w:lang w:bidi="fa-IR"/>
        </w:rPr>
      </w:pPr>
      <w:r w:rsidRPr="00F362E6">
        <w:rPr>
          <w:rFonts w:ascii="Calibri" w:hAnsi="Calibri" w:cs="B Nazanin" w:hint="cs"/>
          <w:rtl/>
          <w:lang w:bidi="fa-IR"/>
        </w:rPr>
        <w:t xml:space="preserve">بر اساس آئین نامه تضمین برای معاملات دولتی و آئین نامه مالی و معاملاتی دانشگاه های علوم پزشکی </w:t>
      </w:r>
      <w:r w:rsidR="001F4E6C" w:rsidRPr="00F362E6">
        <w:rPr>
          <w:rFonts w:ascii="Calibri" w:hAnsi="Calibri" w:cs="B Nazanin" w:hint="cs"/>
          <w:rtl/>
          <w:lang w:bidi="fa-IR"/>
        </w:rPr>
        <w:t>طرف دوم</w:t>
      </w:r>
      <w:r w:rsidRPr="00F362E6">
        <w:rPr>
          <w:rFonts w:ascii="Calibri" w:hAnsi="Calibri" w:cs="B Nazanin" w:hint="cs"/>
          <w:rtl/>
          <w:lang w:bidi="fa-IR"/>
        </w:rPr>
        <w:t xml:space="preserve"> موظف است جهت تضمین انجام مفاد قرارداد (حسن انجام تعهدات) ، ضمانتنامه معتبر بانکی تا (20) برابر سقف معاملات متوسط به میزان 10 درصد و مازاد بر (20) برابر سقف معاملات متوسط 5 درصد کل مبلغ قرارداد را به </w:t>
      </w:r>
      <w:r w:rsidR="00544937" w:rsidRPr="00F362E6">
        <w:rPr>
          <w:rFonts w:ascii="Calibri" w:hAnsi="Calibri" w:cs="B Nazanin" w:hint="cs"/>
          <w:rtl/>
          <w:lang w:bidi="fa-IR"/>
        </w:rPr>
        <w:t>طرف اول</w:t>
      </w:r>
      <w:r w:rsidRPr="00F362E6">
        <w:rPr>
          <w:rFonts w:ascii="Calibri" w:hAnsi="Calibri" w:cs="B Nazanin" w:hint="cs"/>
          <w:rtl/>
          <w:lang w:bidi="fa-IR"/>
        </w:rPr>
        <w:t xml:space="preserve"> تسلیم نموده و یکماه پس از پایان قرارداد ، در صورت رضایت از نحوه عملکرد توسط مدیریت .......................................... و پس از تسویه حساب نهایی به </w:t>
      </w:r>
      <w:r w:rsidR="001F4E6C" w:rsidRPr="00F362E6">
        <w:rPr>
          <w:rFonts w:ascii="Calibri" w:hAnsi="Calibri" w:cs="B Nazanin" w:hint="cs"/>
          <w:rtl/>
          <w:lang w:bidi="fa-IR"/>
        </w:rPr>
        <w:t>طرف دوم</w:t>
      </w:r>
      <w:r w:rsidRPr="00F362E6">
        <w:rPr>
          <w:rFonts w:ascii="Calibri" w:hAnsi="Calibri" w:cs="B Nazanin" w:hint="cs"/>
          <w:rtl/>
          <w:lang w:bidi="fa-IR"/>
        </w:rPr>
        <w:t xml:space="preserve"> قابل استرداد است. تنفیذ این قرارداد منوط به ارائه ضمانتنامه بانکی خواهد بود و در صورت عدم ارائه ضمانتنامه بانکی ، </w:t>
      </w:r>
      <w:r w:rsidR="00544937" w:rsidRPr="00F362E6">
        <w:rPr>
          <w:rFonts w:ascii="Calibri" w:hAnsi="Calibri" w:cs="B Nazanin" w:hint="cs"/>
          <w:rtl/>
          <w:lang w:bidi="fa-IR"/>
        </w:rPr>
        <w:t>طرف اول</w:t>
      </w:r>
      <w:r w:rsidRPr="00F362E6">
        <w:rPr>
          <w:rFonts w:ascii="Calibri" w:hAnsi="Calibri" w:cs="B Nazanin" w:hint="cs"/>
          <w:rtl/>
          <w:lang w:bidi="fa-IR"/>
        </w:rPr>
        <w:t xml:space="preserve"> موظف است جهت ضمانت انجام تعهدات به میزان 10 درصد مبلغ کل قرارداد را از اولین پرداخت کسر نماید و در حساب سپرده ............................. نگهداری نماید و این مبلغ در پایان قرارداد و پس از تسویه حساب نهایی و ارائه مفاصاحساب های مربوطه به </w:t>
      </w:r>
      <w:r w:rsidR="0001069F" w:rsidRPr="00F362E6">
        <w:rPr>
          <w:rFonts w:ascii="Calibri" w:hAnsi="Calibri" w:cs="B Nazanin" w:hint="cs"/>
          <w:rtl/>
          <w:lang w:bidi="fa-IR"/>
        </w:rPr>
        <w:t>طرف دوم</w:t>
      </w:r>
      <w:r w:rsidRPr="00F362E6">
        <w:rPr>
          <w:rFonts w:ascii="Calibri" w:hAnsi="Calibri" w:cs="B Nazanin" w:hint="cs"/>
          <w:rtl/>
          <w:lang w:bidi="fa-IR"/>
        </w:rPr>
        <w:t xml:space="preserve"> قابل استرداد است. بدیهی است چنانچه </w:t>
      </w:r>
      <w:r w:rsidR="00D7692F" w:rsidRPr="00F362E6">
        <w:rPr>
          <w:rFonts w:ascii="Calibri" w:hAnsi="Calibri" w:cs="B Nazanin" w:hint="cs"/>
          <w:rtl/>
          <w:lang w:bidi="fa-IR"/>
        </w:rPr>
        <w:t>طرف دوم</w:t>
      </w:r>
      <w:r w:rsidRPr="00F362E6">
        <w:rPr>
          <w:rFonts w:ascii="Calibri" w:hAnsi="Calibri" w:cs="B Nazanin" w:hint="cs"/>
          <w:rtl/>
          <w:lang w:bidi="fa-IR"/>
        </w:rPr>
        <w:t xml:space="preserve"> به تعهدات قانونی و قراردادی خود به هر دلیلی عمل ننموده یا هر یک از مفاد قرارداد را به طور صحیح و کامل اجرا ننماید قرارداد به صورت یکجانبه فسخ ، تضمین های ماخوذه و تضمین انجام تعهدات به نفع </w:t>
      </w:r>
      <w:r w:rsidR="00E1143F" w:rsidRPr="00F362E6">
        <w:rPr>
          <w:rFonts w:ascii="Calibri" w:hAnsi="Calibri" w:cs="B Nazanin" w:hint="cs"/>
          <w:rtl/>
          <w:lang w:bidi="fa-IR"/>
        </w:rPr>
        <w:t xml:space="preserve">طرف اول </w:t>
      </w:r>
      <w:r w:rsidRPr="00F362E6">
        <w:rPr>
          <w:rFonts w:ascii="Calibri" w:hAnsi="Calibri" w:cs="B Nazanin" w:hint="cs"/>
          <w:rtl/>
          <w:lang w:bidi="fa-IR"/>
        </w:rPr>
        <w:t>ضبط گردیده و وصول خواهد شد.</w:t>
      </w:r>
    </w:p>
    <w:p w:rsidR="00915F66" w:rsidRPr="00F362E6" w:rsidRDefault="000076BB" w:rsidP="00923ACA">
      <w:pPr>
        <w:numPr>
          <w:ilvl w:val="0"/>
          <w:numId w:val="24"/>
        </w:numPr>
        <w:autoSpaceDE w:val="0"/>
        <w:autoSpaceDN w:val="0"/>
        <w:adjustRightInd w:val="0"/>
        <w:ind w:left="424" w:hanging="283"/>
        <w:jc w:val="both"/>
        <w:rPr>
          <w:rFonts w:ascii="Calibri" w:hAnsi="Calibri" w:cs="B Nazanin"/>
          <w:rtl/>
          <w:lang w:bidi="fa-IR"/>
        </w:rPr>
      </w:pPr>
      <w:r w:rsidRPr="00F362E6">
        <w:rPr>
          <w:rFonts w:ascii="Calibri" w:hAnsi="Calibri" w:cs="B Nazanin" w:hint="cs"/>
          <w:rtl/>
          <w:lang w:bidi="fa-IR"/>
        </w:rPr>
        <w:t>یک فقر</w:t>
      </w:r>
      <w:r w:rsidR="00915F66" w:rsidRPr="00F362E6">
        <w:rPr>
          <w:rFonts w:ascii="Calibri" w:hAnsi="Calibri" w:cs="B Nazanin" w:hint="cs"/>
          <w:rtl/>
          <w:lang w:bidi="fa-IR"/>
        </w:rPr>
        <w:t xml:space="preserve">ه ضمانتامه بانکی به شماره ......................... مورخ ..................... به مبلغ ............................. ریال به حروف (....................................) ریال با تاریخ سررسید ....................... بانک ....................... شعبه ........................... کد شعبه .......................... تسلیم </w:t>
      </w:r>
      <w:r w:rsidR="00654309" w:rsidRPr="00F362E6">
        <w:rPr>
          <w:rFonts w:ascii="Calibri" w:hAnsi="Calibri" w:cs="B Nazanin" w:hint="cs"/>
          <w:rtl/>
          <w:lang w:bidi="fa-IR"/>
        </w:rPr>
        <w:t>طرف اول</w:t>
      </w:r>
      <w:r w:rsidR="00915F66" w:rsidRPr="00F362E6">
        <w:rPr>
          <w:rFonts w:ascii="Calibri" w:hAnsi="Calibri" w:cs="B Nazanin" w:hint="cs"/>
          <w:rtl/>
          <w:lang w:bidi="fa-IR"/>
        </w:rPr>
        <w:t xml:space="preserve"> گردید که در پایان قرارداد در صورت رعایت کامل مفاد قرارداد و تسویه حساب کامل و تائید </w:t>
      </w:r>
      <w:r w:rsidR="00923ACA" w:rsidRPr="00F362E6">
        <w:rPr>
          <w:rFonts w:ascii="Calibri" w:hAnsi="Calibri" w:cs="B Nazanin" w:hint="cs"/>
          <w:rtl/>
          <w:lang w:bidi="fa-IR"/>
        </w:rPr>
        <w:t>طرف اول</w:t>
      </w:r>
      <w:r w:rsidR="00915F66" w:rsidRPr="00F362E6">
        <w:rPr>
          <w:rFonts w:ascii="Calibri" w:hAnsi="Calibri" w:cs="B Nazanin" w:hint="cs"/>
          <w:rtl/>
          <w:lang w:bidi="fa-IR"/>
        </w:rPr>
        <w:t xml:space="preserve"> قابل استرداد است . تنفیذ این قرارداد منوط به سپردن تضمین فوق می باشد.</w:t>
      </w:r>
    </w:p>
    <w:p w:rsidR="00915F66" w:rsidRPr="00F362E6" w:rsidRDefault="00CE550F" w:rsidP="00FF2DB1">
      <w:pPr>
        <w:numPr>
          <w:ilvl w:val="0"/>
          <w:numId w:val="24"/>
        </w:numPr>
        <w:autoSpaceDE w:val="0"/>
        <w:autoSpaceDN w:val="0"/>
        <w:adjustRightInd w:val="0"/>
        <w:ind w:left="424" w:hanging="283"/>
        <w:jc w:val="both"/>
        <w:rPr>
          <w:rFonts w:ascii="Calibri" w:hAnsi="Calibri" w:cs="B Nazanin"/>
          <w:lang w:bidi="fa-IR"/>
        </w:rPr>
      </w:pPr>
      <w:r w:rsidRPr="00F362E6">
        <w:rPr>
          <w:rFonts w:ascii="Calibri" w:hAnsi="Calibri" w:cs="B Nazanin" w:hint="cs"/>
          <w:rtl/>
          <w:lang w:bidi="fa-IR"/>
        </w:rPr>
        <w:t>طرف اول</w:t>
      </w:r>
      <w:r w:rsidR="00915F66" w:rsidRPr="00F362E6">
        <w:rPr>
          <w:rFonts w:ascii="Calibri" w:hAnsi="Calibri" w:cs="B Nazanin" w:hint="cs"/>
          <w:rtl/>
          <w:lang w:bidi="fa-IR"/>
        </w:rPr>
        <w:t xml:space="preserve"> موظف است از هر پرداخت معادل 10 درصد آن را بعنوان سپرده حسن انجام کار کسر نماید که ............... ماه پس از پایان قرارداد و پس از تائید نحوه صحیح اجرای کار </w:t>
      </w:r>
      <w:r w:rsidR="00D2006F" w:rsidRPr="00F362E6">
        <w:rPr>
          <w:rFonts w:ascii="Calibri" w:hAnsi="Calibri" w:cs="B Nazanin" w:hint="cs"/>
          <w:rtl/>
          <w:lang w:bidi="fa-IR"/>
        </w:rPr>
        <w:t>طرف دوم</w:t>
      </w:r>
      <w:r w:rsidR="00915F66" w:rsidRPr="00F362E6">
        <w:rPr>
          <w:rFonts w:ascii="Calibri" w:hAnsi="Calibri" w:cs="B Nazanin" w:hint="cs"/>
          <w:rtl/>
          <w:lang w:bidi="fa-IR"/>
        </w:rPr>
        <w:t xml:space="preserve"> توسط ناظر اجرای قرارداد به </w:t>
      </w:r>
      <w:r w:rsidR="00FF2DB1" w:rsidRPr="00F362E6">
        <w:rPr>
          <w:rFonts w:ascii="Calibri" w:hAnsi="Calibri" w:cs="B Nazanin" w:hint="cs"/>
          <w:rtl/>
          <w:lang w:bidi="fa-IR"/>
        </w:rPr>
        <w:t xml:space="preserve">طرف دوم </w:t>
      </w:r>
      <w:r w:rsidR="00915F66" w:rsidRPr="00F362E6">
        <w:rPr>
          <w:rFonts w:ascii="Calibri" w:hAnsi="Calibri" w:cs="B Nazanin" w:hint="cs"/>
          <w:rtl/>
          <w:lang w:bidi="fa-IR"/>
        </w:rPr>
        <w:t xml:space="preserve">قابل پرداخت خواهد بود. بدیهی است چنانچه </w:t>
      </w:r>
      <w:r w:rsidR="00FF2DB1" w:rsidRPr="00F362E6">
        <w:rPr>
          <w:rFonts w:ascii="Calibri" w:hAnsi="Calibri" w:cs="B Nazanin" w:hint="cs"/>
          <w:rtl/>
          <w:lang w:bidi="fa-IR"/>
        </w:rPr>
        <w:t>طرف دوم</w:t>
      </w:r>
      <w:r w:rsidR="00915F66" w:rsidRPr="00F362E6">
        <w:rPr>
          <w:rFonts w:ascii="Calibri" w:hAnsi="Calibri" w:cs="B Nazanin" w:hint="cs"/>
          <w:rtl/>
          <w:lang w:bidi="fa-IR"/>
        </w:rPr>
        <w:t xml:space="preserve"> به تعهدات قانونی و قراردادی خود به هر دلیلی عمل ننموده یا هر یک از مفاد قرارداد را به طور صحیح و کامل اجرا ننماید قرارداد به صورت یکجانبه فسخ ، تضمین های ماخوذه و سپرده حسن انجام کار به نفع </w:t>
      </w:r>
      <w:r w:rsidR="00224A49" w:rsidRPr="00F362E6">
        <w:rPr>
          <w:rFonts w:ascii="Calibri" w:hAnsi="Calibri" w:cs="B Nazanin" w:hint="cs"/>
          <w:rtl/>
          <w:lang w:bidi="fa-IR"/>
        </w:rPr>
        <w:t>طرف اول</w:t>
      </w:r>
      <w:r w:rsidR="00915F66" w:rsidRPr="00F362E6">
        <w:rPr>
          <w:rFonts w:ascii="Calibri" w:hAnsi="Calibri" w:cs="B Nazanin" w:hint="cs"/>
          <w:rtl/>
          <w:lang w:bidi="fa-IR"/>
        </w:rPr>
        <w:t xml:space="preserve"> ضبط گردیده و وصول خواهد شد. </w:t>
      </w:r>
    </w:p>
    <w:p w:rsidR="000076BB" w:rsidRPr="00E008AE" w:rsidRDefault="000076BB" w:rsidP="00E008AE">
      <w:pPr>
        <w:numPr>
          <w:ilvl w:val="0"/>
          <w:numId w:val="24"/>
        </w:numPr>
        <w:autoSpaceDE w:val="0"/>
        <w:autoSpaceDN w:val="0"/>
        <w:adjustRightInd w:val="0"/>
        <w:ind w:left="424" w:hanging="283"/>
        <w:jc w:val="both"/>
        <w:rPr>
          <w:rFonts w:ascii="Calibri" w:hAnsi="Calibri" w:cs="B Nazanin"/>
          <w:lang w:bidi="fa-IR"/>
        </w:rPr>
      </w:pPr>
      <w:r w:rsidRPr="00E008AE">
        <w:rPr>
          <w:rFonts w:cs="B Nazanin" w:hint="cs"/>
          <w:rtl/>
          <w:lang w:bidi="fa-IR"/>
        </w:rPr>
        <w:t xml:space="preserve">بابت تضمین حفظ و نگهداری اموال تحویلی و تمامی وسایل و تجهیزات تحویلی بر اساس صورتجلسه تنظیمی تحویل اموال به شماره ------- مورخ ------ </w:t>
      </w:r>
      <w:r w:rsidR="00E008AE">
        <w:rPr>
          <w:rFonts w:cs="B Nazanin" w:hint="cs"/>
          <w:rtl/>
          <w:lang w:bidi="fa-IR"/>
        </w:rPr>
        <w:t>ضمانتنامه معتبر بانکی</w:t>
      </w:r>
      <w:r w:rsidRPr="00E008AE">
        <w:rPr>
          <w:rFonts w:cs="B Nazanin" w:hint="cs"/>
          <w:rtl/>
          <w:lang w:bidi="fa-IR"/>
        </w:rPr>
        <w:t xml:space="preserve"> (برابر ریالی ارزش اموال منقول ) به شماره ------- مورخ ------ به مبلغ ------- ریال از طرف دوم اخذ خواهد شد که در پایان مدت قرارداد و پس از تحویل تمامی وسایل و تجهیزات تحویلی به صورت سالم و آماده به کار به وی مسترد خواهد گردید . در صورت  ورود خسارت و عدم جبران، خسارت وارده از محل مطالبات ، تضمین های ماخوذه و هر محل دیگر به نفع طرف اول  کسر و وصول خواهد گردید، طرف دوم در این خصوص حق هرگونه اعتراض را از خود سلب و ساقط نمود.</w:t>
      </w:r>
    </w:p>
    <w:p w:rsidR="00CC2F46" w:rsidRPr="00DB26BF" w:rsidRDefault="00CC2F46" w:rsidP="00FE3C52">
      <w:pPr>
        <w:tabs>
          <w:tab w:val="left" w:pos="-258"/>
          <w:tab w:val="left" w:pos="876"/>
        </w:tabs>
        <w:ind w:hanging="1"/>
        <w:jc w:val="both"/>
        <w:rPr>
          <w:rFonts w:cs="B Titr"/>
          <w:rtl/>
        </w:rPr>
      </w:pPr>
      <w:r w:rsidRPr="00DB26BF">
        <w:rPr>
          <w:rFonts w:ascii="Arial" w:hAnsi="Arial" w:cs="B Nazanin" w:hint="cs"/>
          <w:rtl/>
        </w:rPr>
        <w:t>.</w:t>
      </w:r>
      <w:r w:rsidRPr="00DB26BF">
        <w:rPr>
          <w:rFonts w:cs="B Titr" w:hint="cs"/>
          <w:rtl/>
        </w:rPr>
        <w:t xml:space="preserve">ماده 11 -  </w:t>
      </w:r>
      <w:r w:rsidR="00FE3C52" w:rsidRPr="00DB26BF">
        <w:rPr>
          <w:rFonts w:cs="B Titr" w:hint="cs"/>
          <w:rtl/>
        </w:rPr>
        <w:t>شرایط فسخ</w:t>
      </w:r>
      <w:r w:rsidRPr="00DB26BF">
        <w:rPr>
          <w:rFonts w:cs="B Titr" w:hint="cs"/>
          <w:rtl/>
        </w:rPr>
        <w:t xml:space="preserve"> :</w:t>
      </w:r>
    </w:p>
    <w:p w:rsidR="00CC2F46" w:rsidRPr="00E508ED" w:rsidRDefault="00CC2F46" w:rsidP="009131BF">
      <w:pPr>
        <w:pStyle w:val="ListParagraph"/>
        <w:widowControl w:val="0"/>
        <w:numPr>
          <w:ilvl w:val="0"/>
          <w:numId w:val="25"/>
        </w:numPr>
        <w:tabs>
          <w:tab w:val="left" w:pos="-949"/>
          <w:tab w:val="left" w:pos="-523"/>
          <w:tab w:val="left" w:pos="44"/>
          <w:tab w:val="left" w:pos="708"/>
        </w:tabs>
        <w:jc w:val="both"/>
        <w:rPr>
          <w:rFonts w:cs="B Nazanin"/>
        </w:rPr>
      </w:pPr>
      <w:r w:rsidRPr="00E508ED">
        <w:rPr>
          <w:rFonts w:cs="B Nazanin" w:hint="cs"/>
          <w:rtl/>
        </w:rPr>
        <w:t>عدم</w:t>
      </w:r>
      <w:r w:rsidR="00FF2338">
        <w:rPr>
          <w:rFonts w:cs="B Nazanin" w:hint="cs"/>
          <w:rtl/>
        </w:rPr>
        <w:t xml:space="preserve"> اجراي صحيح و كامل هر يك از مفاد</w:t>
      </w:r>
      <w:r w:rsidRPr="00E508ED">
        <w:rPr>
          <w:rFonts w:cs="B Nazanin" w:hint="cs"/>
          <w:rtl/>
        </w:rPr>
        <w:t xml:space="preserve"> قرارداد يا پائين بودن كيفيت خدمات ارائه شده بنابه تشخيص طرف اول تخلف محسوب شده و طرف اول مجاز است پس از اب</w:t>
      </w:r>
      <w:r w:rsidR="00FF2338">
        <w:rPr>
          <w:rFonts w:cs="B Nazanin" w:hint="cs"/>
          <w:rtl/>
        </w:rPr>
        <w:t>لاغ دو اخطار كتبي بلافاصله یکماه</w:t>
      </w:r>
      <w:r w:rsidRPr="00E508ED">
        <w:rPr>
          <w:rFonts w:cs="B Nazanin" w:hint="cs"/>
          <w:rtl/>
        </w:rPr>
        <w:t xml:space="preserve"> و عدم تغيير رويه طرف دوم، </w:t>
      </w:r>
      <w:r w:rsidR="009131BF" w:rsidRPr="00E508ED">
        <w:rPr>
          <w:rFonts w:cs="B Nazanin" w:hint="cs"/>
          <w:rtl/>
        </w:rPr>
        <w:t xml:space="preserve"> قرارداد به خودی خود منفسخ و طرف اول نسبت به </w:t>
      </w:r>
      <w:r w:rsidRPr="00E508ED">
        <w:rPr>
          <w:rFonts w:cs="B Nazanin" w:hint="cs"/>
          <w:rtl/>
        </w:rPr>
        <w:t>ضبط تضمين حسن اجراي تعهدات و سپرده حسن انجام کار به نفع خود اقدام نمايد.</w:t>
      </w:r>
    </w:p>
    <w:p w:rsidR="00FE3C52" w:rsidRPr="00E508ED" w:rsidRDefault="00FE3C52" w:rsidP="009131BF">
      <w:pPr>
        <w:pStyle w:val="ListParagraph"/>
        <w:widowControl w:val="0"/>
        <w:numPr>
          <w:ilvl w:val="0"/>
          <w:numId w:val="25"/>
        </w:numPr>
        <w:tabs>
          <w:tab w:val="left" w:pos="-949"/>
          <w:tab w:val="left" w:pos="-523"/>
          <w:tab w:val="left" w:pos="44"/>
          <w:tab w:val="left" w:pos="708"/>
        </w:tabs>
        <w:jc w:val="both"/>
        <w:rPr>
          <w:rFonts w:cs="B Nazanin"/>
          <w:rtl/>
        </w:rPr>
      </w:pPr>
      <w:r w:rsidRPr="00E508ED">
        <w:rPr>
          <w:rFonts w:cs="B Nazanin" w:hint="cs"/>
          <w:rtl/>
        </w:rPr>
        <w:t>در صورت تكرار تاخير در انجام تعهدات و يا تخلف از مفاد قرارداد بيش از سه مورد</w:t>
      </w:r>
      <w:r w:rsidR="009131BF" w:rsidRPr="00E508ED">
        <w:rPr>
          <w:rFonts w:cs="B Nazanin" w:hint="cs"/>
          <w:rtl/>
        </w:rPr>
        <w:t xml:space="preserve">از سوی طرف دوم  ، </w:t>
      </w:r>
      <w:r w:rsidRPr="00E508ED">
        <w:rPr>
          <w:rFonts w:cs="B Nazanin" w:hint="cs"/>
          <w:rtl/>
        </w:rPr>
        <w:t xml:space="preserve"> </w:t>
      </w:r>
      <w:r w:rsidR="009131BF" w:rsidRPr="00E508ED">
        <w:rPr>
          <w:rFonts w:cs="B Nazanin" w:hint="cs"/>
          <w:rtl/>
        </w:rPr>
        <w:t xml:space="preserve">قرارداد منفسخ </w:t>
      </w:r>
      <w:r w:rsidRPr="00E508ED">
        <w:rPr>
          <w:rFonts w:cs="B Nazanin" w:hint="cs"/>
          <w:rtl/>
        </w:rPr>
        <w:t xml:space="preserve"> و تضمين حسن اجراي تعهدات را به نفع خود ضبط و وصول نمايد.</w:t>
      </w:r>
    </w:p>
    <w:p w:rsidR="00FE3C52" w:rsidRPr="00E508ED" w:rsidRDefault="00FE3C52" w:rsidP="00FE3C52">
      <w:pPr>
        <w:pStyle w:val="ListParagraph"/>
        <w:widowControl w:val="0"/>
        <w:numPr>
          <w:ilvl w:val="0"/>
          <w:numId w:val="25"/>
        </w:numPr>
        <w:tabs>
          <w:tab w:val="left" w:pos="-949"/>
          <w:tab w:val="left" w:pos="-523"/>
          <w:tab w:val="left" w:pos="44"/>
        </w:tabs>
        <w:jc w:val="both"/>
        <w:rPr>
          <w:rFonts w:cs="B Nazanin"/>
        </w:rPr>
      </w:pPr>
      <w:r w:rsidRPr="00E508ED">
        <w:rPr>
          <w:rFonts w:cs="B Nazanin" w:hint="cs"/>
          <w:rtl/>
        </w:rPr>
        <w:lastRenderedPageBreak/>
        <w:t>عدم حضور به موقع نیروهای  مربوط به طرف دوم در زمانها و يا مكانهاي مقرر به منزله تخلف محسوب مي‌گردد.</w:t>
      </w:r>
    </w:p>
    <w:p w:rsidR="004B16F5" w:rsidRPr="00E508ED" w:rsidRDefault="004B16F5" w:rsidP="009131BF">
      <w:pPr>
        <w:numPr>
          <w:ilvl w:val="0"/>
          <w:numId w:val="25"/>
        </w:numPr>
        <w:autoSpaceDE w:val="0"/>
        <w:autoSpaceDN w:val="0"/>
        <w:adjustRightInd w:val="0"/>
        <w:jc w:val="both"/>
        <w:rPr>
          <w:rFonts w:ascii="Calibri" w:hAnsi="Calibri" w:cs="B Nazanin"/>
          <w:lang w:bidi="fa-IR"/>
        </w:rPr>
      </w:pPr>
      <w:r w:rsidRPr="00E508ED">
        <w:rPr>
          <w:rFonts w:ascii="Calibri" w:hAnsi="Calibri" w:cs="B Nazanin" w:hint="cs"/>
          <w:rtl/>
          <w:lang w:bidi="fa-IR"/>
        </w:rPr>
        <w:t xml:space="preserve">در صورت احراز عدم صلاحیت فنی ، مدیریتی ، اخلاقی ، کاری و شئون اسلامی </w:t>
      </w:r>
      <w:r w:rsidR="00BB0A78" w:rsidRPr="00E508ED">
        <w:rPr>
          <w:rFonts w:ascii="Calibri" w:hAnsi="Calibri" w:cs="B Nazanin" w:hint="cs"/>
          <w:rtl/>
          <w:lang w:bidi="fa-IR"/>
        </w:rPr>
        <w:t>طرف دوم</w:t>
      </w:r>
      <w:r w:rsidRPr="00E508ED">
        <w:rPr>
          <w:rFonts w:ascii="Calibri" w:hAnsi="Calibri" w:cs="B Nazanin" w:hint="cs"/>
          <w:rtl/>
          <w:lang w:bidi="fa-IR"/>
        </w:rPr>
        <w:t xml:space="preserve">، </w:t>
      </w:r>
      <w:r w:rsidR="009131BF" w:rsidRPr="00E508ED">
        <w:rPr>
          <w:rFonts w:ascii="Calibri" w:hAnsi="Calibri" w:cs="B Nazanin" w:hint="cs"/>
          <w:rtl/>
          <w:lang w:bidi="fa-IR"/>
        </w:rPr>
        <w:t xml:space="preserve">قرارداد منفسخ </w:t>
      </w:r>
      <w:r w:rsidRPr="00E508ED">
        <w:rPr>
          <w:rFonts w:ascii="Calibri" w:hAnsi="Calibri" w:cs="B Nazanin" w:hint="cs"/>
          <w:rtl/>
          <w:lang w:bidi="fa-IR"/>
        </w:rPr>
        <w:t xml:space="preserve"> و</w:t>
      </w:r>
      <w:r w:rsidR="009131BF" w:rsidRPr="00E508ED">
        <w:rPr>
          <w:rFonts w:ascii="Calibri" w:hAnsi="Calibri" w:cs="B Nazanin" w:hint="cs"/>
          <w:rtl/>
          <w:lang w:bidi="fa-IR"/>
        </w:rPr>
        <w:t xml:space="preserve"> طرف اول </w:t>
      </w:r>
      <w:r w:rsidRPr="00E508ED">
        <w:rPr>
          <w:rFonts w:ascii="Calibri" w:hAnsi="Calibri" w:cs="B Nazanin" w:hint="cs"/>
          <w:rtl/>
          <w:lang w:bidi="fa-IR"/>
        </w:rPr>
        <w:t xml:space="preserve"> به کار </w:t>
      </w:r>
      <w:r w:rsidR="00BB0A78" w:rsidRPr="00E508ED">
        <w:rPr>
          <w:rFonts w:ascii="Calibri" w:hAnsi="Calibri" w:cs="B Nazanin" w:hint="cs"/>
          <w:rtl/>
          <w:lang w:bidi="fa-IR"/>
        </w:rPr>
        <w:t>طرف دوم</w:t>
      </w:r>
      <w:r w:rsidRPr="00E508ED">
        <w:rPr>
          <w:rFonts w:ascii="Calibri" w:hAnsi="Calibri" w:cs="B Nazanin" w:hint="cs"/>
          <w:rtl/>
          <w:lang w:bidi="fa-IR"/>
        </w:rPr>
        <w:t xml:space="preserve"> خاتمه دهد و در صورت بروز خسارت ، </w:t>
      </w:r>
      <w:r w:rsidR="00BB0A78" w:rsidRPr="00E508ED">
        <w:rPr>
          <w:rFonts w:ascii="Calibri" w:hAnsi="Calibri" w:cs="B Nazanin" w:hint="cs"/>
          <w:rtl/>
          <w:lang w:bidi="fa-IR"/>
        </w:rPr>
        <w:t xml:space="preserve">طرف اول </w:t>
      </w:r>
      <w:r w:rsidRPr="00E508ED">
        <w:rPr>
          <w:rFonts w:ascii="Calibri" w:hAnsi="Calibri" w:cs="B Nazanin" w:hint="cs"/>
          <w:rtl/>
          <w:lang w:bidi="fa-IR"/>
        </w:rPr>
        <w:t xml:space="preserve">می تواند ضمن ضبط سپرده ها و مطالبات </w:t>
      </w:r>
      <w:r w:rsidR="00BB0A78" w:rsidRPr="00E508ED">
        <w:rPr>
          <w:rFonts w:ascii="Calibri" w:hAnsi="Calibri" w:cs="B Nazanin" w:hint="cs"/>
          <w:rtl/>
          <w:lang w:bidi="fa-IR"/>
        </w:rPr>
        <w:t xml:space="preserve">طرف دوم </w:t>
      </w:r>
      <w:r w:rsidRPr="00E508ED">
        <w:rPr>
          <w:rFonts w:ascii="Calibri" w:hAnsi="Calibri" w:cs="B Nazanin" w:hint="cs"/>
          <w:rtl/>
          <w:lang w:bidi="fa-IR"/>
        </w:rPr>
        <w:t>خسارت وارده را از وی مطالبه نماید</w:t>
      </w:r>
    </w:p>
    <w:p w:rsidR="004B16F5" w:rsidRPr="00E508ED" w:rsidRDefault="00267F39" w:rsidP="00BB0A78">
      <w:pPr>
        <w:pStyle w:val="ListParagraph"/>
        <w:widowControl w:val="0"/>
        <w:numPr>
          <w:ilvl w:val="0"/>
          <w:numId w:val="25"/>
        </w:numPr>
        <w:tabs>
          <w:tab w:val="left" w:pos="-949"/>
          <w:tab w:val="left" w:pos="-523"/>
          <w:tab w:val="left" w:pos="44"/>
        </w:tabs>
        <w:jc w:val="both"/>
        <w:rPr>
          <w:rFonts w:cs="B Nazanin"/>
        </w:rPr>
      </w:pPr>
      <w:r w:rsidRPr="00E508ED">
        <w:rPr>
          <w:rFonts w:ascii="Calibri" w:hAnsi="Calibri" w:cs="B Nazanin" w:hint="cs"/>
          <w:rtl/>
          <w:lang w:bidi="fa-IR"/>
        </w:rPr>
        <w:t xml:space="preserve">در صورت انتقال کلی یا جزئی حقوق ناشی از این قرارداد به شخص ثالث از سوی </w:t>
      </w:r>
      <w:r w:rsidR="00BB0A78" w:rsidRPr="00E508ED">
        <w:rPr>
          <w:rFonts w:ascii="Calibri" w:hAnsi="Calibri" w:cs="B Nazanin" w:hint="cs"/>
          <w:rtl/>
          <w:lang w:bidi="fa-IR"/>
        </w:rPr>
        <w:t>طرف دوم</w:t>
      </w:r>
      <w:r w:rsidRPr="00E508ED">
        <w:rPr>
          <w:rFonts w:ascii="Calibri" w:hAnsi="Calibri" w:cs="B Nazanin" w:hint="cs"/>
          <w:rtl/>
          <w:lang w:bidi="fa-IR"/>
        </w:rPr>
        <w:t xml:space="preserve"> ، </w:t>
      </w:r>
      <w:r w:rsidR="00BB0A78" w:rsidRPr="00E508ED">
        <w:rPr>
          <w:rFonts w:ascii="Calibri" w:hAnsi="Calibri" w:cs="B Nazanin" w:hint="cs"/>
          <w:rtl/>
          <w:lang w:bidi="fa-IR"/>
        </w:rPr>
        <w:t>طرف اول</w:t>
      </w:r>
      <w:r w:rsidRPr="00E508ED">
        <w:rPr>
          <w:rFonts w:ascii="Calibri" w:hAnsi="Calibri" w:cs="B Nazanin" w:hint="cs"/>
          <w:rtl/>
          <w:lang w:bidi="fa-IR"/>
        </w:rPr>
        <w:t xml:space="preserve"> می تواند به صورت یک جانبه قرارداد را فسخ نماید.</w:t>
      </w:r>
    </w:p>
    <w:p w:rsidR="00267F39" w:rsidRPr="00E508ED" w:rsidRDefault="00267F39" w:rsidP="00BB0A78">
      <w:pPr>
        <w:numPr>
          <w:ilvl w:val="0"/>
          <w:numId w:val="25"/>
        </w:numPr>
        <w:autoSpaceDE w:val="0"/>
        <w:autoSpaceDN w:val="0"/>
        <w:adjustRightInd w:val="0"/>
        <w:jc w:val="both"/>
        <w:rPr>
          <w:rFonts w:ascii="Calibri" w:hAnsi="Calibri" w:cs="B Nazanin"/>
          <w:lang w:bidi="fa-IR"/>
        </w:rPr>
      </w:pPr>
      <w:r w:rsidRPr="00E508ED">
        <w:rPr>
          <w:rFonts w:ascii="Calibri" w:hAnsi="Calibri" w:cs="B Nazanin" w:hint="cs"/>
          <w:rtl/>
          <w:lang w:bidi="fa-IR"/>
        </w:rPr>
        <w:t xml:space="preserve">در صورت اثبات جعلی بودن مدارک ارسال شده جهت عقد قرارداد توسط </w:t>
      </w:r>
      <w:r w:rsidR="00BB0A78" w:rsidRPr="00E508ED">
        <w:rPr>
          <w:rFonts w:ascii="Calibri" w:hAnsi="Calibri" w:cs="B Nazanin" w:hint="cs"/>
          <w:rtl/>
          <w:lang w:bidi="fa-IR"/>
        </w:rPr>
        <w:t>طرف دوم</w:t>
      </w:r>
      <w:r w:rsidRPr="00E508ED">
        <w:rPr>
          <w:rFonts w:ascii="Calibri" w:hAnsi="Calibri" w:cs="B Nazanin" w:hint="cs"/>
          <w:rtl/>
          <w:lang w:bidi="fa-IR"/>
        </w:rPr>
        <w:t xml:space="preserve"> ، قرارداد به صورت یک طرفه از سوی </w:t>
      </w:r>
      <w:r w:rsidR="00BB0A78" w:rsidRPr="00E508ED">
        <w:rPr>
          <w:rFonts w:ascii="Calibri" w:hAnsi="Calibri" w:cs="B Nazanin" w:hint="cs"/>
          <w:rtl/>
          <w:lang w:bidi="fa-IR"/>
        </w:rPr>
        <w:t xml:space="preserve">طرف اول </w:t>
      </w:r>
      <w:r w:rsidRPr="00E508ED">
        <w:rPr>
          <w:rFonts w:ascii="Calibri" w:hAnsi="Calibri" w:cs="B Nazanin" w:hint="cs"/>
          <w:rtl/>
          <w:lang w:bidi="fa-IR"/>
        </w:rPr>
        <w:t xml:space="preserve">فسخ و مطالبات و ضمانت حسن انجام تعهدات </w:t>
      </w:r>
      <w:r w:rsidR="00BB0A78" w:rsidRPr="00E508ED">
        <w:rPr>
          <w:rFonts w:ascii="Calibri" w:hAnsi="Calibri" w:cs="B Nazanin" w:hint="cs"/>
          <w:rtl/>
          <w:lang w:bidi="fa-IR"/>
        </w:rPr>
        <w:t xml:space="preserve">طرف دوم </w:t>
      </w:r>
      <w:r w:rsidRPr="00E508ED">
        <w:rPr>
          <w:rFonts w:ascii="Calibri" w:hAnsi="Calibri" w:cs="B Nazanin" w:hint="cs"/>
          <w:rtl/>
          <w:lang w:bidi="fa-IR"/>
        </w:rPr>
        <w:t xml:space="preserve">به نفع </w:t>
      </w:r>
      <w:r w:rsidR="00BB0A78" w:rsidRPr="00E508ED">
        <w:rPr>
          <w:rFonts w:ascii="Calibri" w:hAnsi="Calibri" w:cs="B Nazanin" w:hint="cs"/>
          <w:rtl/>
          <w:lang w:bidi="fa-IR"/>
        </w:rPr>
        <w:t xml:space="preserve">طرف اول </w:t>
      </w:r>
      <w:r w:rsidRPr="00E508ED">
        <w:rPr>
          <w:rFonts w:ascii="Calibri" w:hAnsi="Calibri" w:cs="B Nazanin" w:hint="cs"/>
          <w:rtl/>
          <w:lang w:bidi="fa-IR"/>
        </w:rPr>
        <w:t>ضبط و وصول می گردد.</w:t>
      </w:r>
    </w:p>
    <w:p w:rsidR="008C3B48" w:rsidRPr="00DB26BF" w:rsidRDefault="008C3B48" w:rsidP="00A1112D">
      <w:pPr>
        <w:widowControl w:val="0"/>
        <w:bidi w:val="0"/>
        <w:jc w:val="right"/>
        <w:rPr>
          <w:rFonts w:cs="B Titr"/>
          <w:lang w:bidi="fa-IR"/>
        </w:rPr>
      </w:pPr>
      <w:r w:rsidRPr="00DB26BF">
        <w:rPr>
          <w:rFonts w:cs="B Titr" w:hint="cs"/>
          <w:rtl/>
        </w:rPr>
        <w:t xml:space="preserve">ماده </w:t>
      </w:r>
      <w:r w:rsidR="00A1112D" w:rsidRPr="00DB26BF">
        <w:rPr>
          <w:rFonts w:cs="B Titr" w:hint="cs"/>
          <w:rtl/>
        </w:rPr>
        <w:t>12</w:t>
      </w:r>
      <w:r w:rsidR="00866AB1" w:rsidRPr="00DB26BF">
        <w:rPr>
          <w:rFonts w:cs="B Titr" w:hint="cs"/>
          <w:rtl/>
        </w:rPr>
        <w:t xml:space="preserve"> </w:t>
      </w:r>
      <w:r w:rsidR="0098337B" w:rsidRPr="00DB26BF">
        <w:rPr>
          <w:rFonts w:hint="cs"/>
          <w:rtl/>
        </w:rPr>
        <w:t>–</w:t>
      </w:r>
      <w:r w:rsidR="00104A09" w:rsidRPr="00DB26BF">
        <w:rPr>
          <w:rFonts w:cs="B Titr" w:hint="cs"/>
          <w:rtl/>
        </w:rPr>
        <w:t xml:space="preserve"> نظار</w:t>
      </w:r>
      <w:r w:rsidR="00267F39" w:rsidRPr="00DB26BF">
        <w:rPr>
          <w:rFonts w:cs="B Titr" w:hint="cs"/>
          <w:rtl/>
          <w:lang w:bidi="fa-IR"/>
        </w:rPr>
        <w:t>ت</w:t>
      </w:r>
      <w:r w:rsidR="0098337B" w:rsidRPr="00DB26BF">
        <w:rPr>
          <w:rFonts w:cs="B Titr" w:hint="cs"/>
          <w:rtl/>
          <w:lang w:bidi="fa-IR"/>
        </w:rPr>
        <w:t xml:space="preserve"> :</w:t>
      </w:r>
    </w:p>
    <w:p w:rsidR="00937DC9" w:rsidRPr="00DB26BF" w:rsidRDefault="008C3B48" w:rsidP="00A1112D">
      <w:pPr>
        <w:pStyle w:val="ListParagraph"/>
        <w:widowControl w:val="0"/>
        <w:numPr>
          <w:ilvl w:val="0"/>
          <w:numId w:val="27"/>
        </w:numPr>
        <w:jc w:val="both"/>
        <w:rPr>
          <w:rFonts w:cs="B Nazanin"/>
        </w:rPr>
      </w:pPr>
      <w:r w:rsidRPr="00DB26BF">
        <w:rPr>
          <w:rFonts w:cs="B Nazanin" w:hint="cs"/>
          <w:rtl/>
        </w:rPr>
        <w:t>نظارت بر اجراي تعهداتي كه طرف دوم بر طبق مفاد اين قرارداد و اسناد و مدارك پيوست آن تقبل نموده است به عهده طرف اول خواهد بود و طرف دوم موظف است كارها را طبق قرارداد، اصول فني و دستورات طرف اول يا نماينده او و يا دستگاه نظارت، طبق مشخصات، اسناد و مدارك پيوست اين قرارداد، اجرا نمايد.</w:t>
      </w:r>
    </w:p>
    <w:p w:rsidR="00A1112D" w:rsidRPr="007C2B26" w:rsidRDefault="00A1112D" w:rsidP="00A1112D">
      <w:pPr>
        <w:numPr>
          <w:ilvl w:val="0"/>
          <w:numId w:val="27"/>
        </w:numPr>
        <w:autoSpaceDE w:val="0"/>
        <w:autoSpaceDN w:val="0"/>
        <w:adjustRightInd w:val="0"/>
        <w:jc w:val="both"/>
        <w:rPr>
          <w:rFonts w:ascii="Calibri" w:hAnsi="Calibri" w:cs="B Nazanin"/>
          <w:lang w:bidi="fa-IR"/>
        </w:rPr>
      </w:pPr>
      <w:r w:rsidRPr="007C2B26">
        <w:rPr>
          <w:rFonts w:cs="B Nazanin" w:hint="cs"/>
          <w:rtl/>
        </w:rPr>
        <w:t>نظارت بر اجراي تعهدات قانوني طرف قرارداد و كاركنان متبوع آنها با ناظرفني است.</w:t>
      </w:r>
    </w:p>
    <w:p w:rsidR="00A1112D" w:rsidRPr="007C2B26" w:rsidRDefault="00A1112D" w:rsidP="00A1112D">
      <w:pPr>
        <w:pStyle w:val="ListParagraph"/>
        <w:numPr>
          <w:ilvl w:val="0"/>
          <w:numId w:val="27"/>
        </w:numPr>
        <w:jc w:val="both"/>
        <w:rPr>
          <w:rFonts w:cs="B Nazanin"/>
        </w:rPr>
      </w:pPr>
      <w:r w:rsidRPr="007C2B26">
        <w:rPr>
          <w:rFonts w:cs="B Nazanin" w:hint="cs"/>
          <w:rtl/>
        </w:rPr>
        <w:t>ناظرفني به كليه كاركنان و واحد‌ها معرفي مي‌شود تا بر حسن اجراي قرارداد توسط طرف قرارداد و كارفرما نظارت نمايد و مشكلات به كارفرما منعكس گردد.</w:t>
      </w:r>
    </w:p>
    <w:p w:rsidR="003759F4" w:rsidRPr="00DB26BF" w:rsidRDefault="003759F4" w:rsidP="00452457">
      <w:pPr>
        <w:widowControl w:val="0"/>
        <w:ind w:hanging="1"/>
        <w:jc w:val="both"/>
        <w:rPr>
          <w:rFonts w:cs="B Titr"/>
        </w:rPr>
      </w:pPr>
      <w:r w:rsidRPr="00DB26BF">
        <w:rPr>
          <w:rFonts w:cs="B Titr" w:hint="cs"/>
          <w:rtl/>
        </w:rPr>
        <w:t xml:space="preserve">ماده </w:t>
      </w:r>
      <w:r w:rsidR="00866AB1" w:rsidRPr="00DB26BF">
        <w:rPr>
          <w:rFonts w:cs="B Titr" w:hint="cs"/>
          <w:rtl/>
        </w:rPr>
        <w:t xml:space="preserve">13 - </w:t>
      </w:r>
      <w:r w:rsidRPr="00DB26BF">
        <w:rPr>
          <w:rFonts w:cs="B Titr" w:hint="cs"/>
          <w:rtl/>
        </w:rPr>
        <w:t xml:space="preserve"> شرايط فورس ماژور:</w:t>
      </w:r>
    </w:p>
    <w:p w:rsidR="00D70DC1" w:rsidRPr="007C2B26" w:rsidRDefault="00D70DC1" w:rsidP="00D70DC1">
      <w:pPr>
        <w:autoSpaceDE w:val="0"/>
        <w:autoSpaceDN w:val="0"/>
        <w:adjustRightInd w:val="0"/>
        <w:jc w:val="both"/>
        <w:rPr>
          <w:rFonts w:cs="B Nazanin"/>
          <w:rtl/>
        </w:rPr>
      </w:pPr>
      <w:r w:rsidRPr="007C2B26">
        <w:rPr>
          <w:rFonts w:cs="B Nazanin" w:hint="cs"/>
          <w:rtl/>
        </w:rPr>
        <w:t>در هنگام بروز حوادث قهری و طبیعی و غیر مترقبه از جمله (جنگ ، آتش سوزی ، زلزله ، سیل و طوفان و....) که باعث اخلال جدی در کار گردد قرارداد پس از طی مراحل قانونی و با تائید بالاترین مقام دانشگاه تا 3 ماه بحالت تعلیق درآمده و مدت زمان تاخیر در اجرای قرارداد، به مدت قرارداد اضافه خواهد شد در صورتیکه در مدت مذکور طرفین قادر به انجام تعهدات نباشند با توافق طرفین قرارداد فسخ خواهد شد. در این حالت هیچگونه خسارتی متوجه طرفین نخواهد شد.</w:t>
      </w:r>
    </w:p>
    <w:p w:rsidR="003759F4" w:rsidRPr="00DB26BF" w:rsidRDefault="003759F4" w:rsidP="00D70DC1">
      <w:pPr>
        <w:widowControl w:val="0"/>
        <w:tabs>
          <w:tab w:val="left" w:pos="-949"/>
        </w:tabs>
        <w:jc w:val="both"/>
        <w:rPr>
          <w:rFonts w:cs="B Titr"/>
          <w:rtl/>
          <w:lang w:bidi="fa-IR"/>
        </w:rPr>
      </w:pPr>
      <w:r w:rsidRPr="00DB26BF">
        <w:rPr>
          <w:rFonts w:cs="B Titr" w:hint="cs"/>
          <w:rtl/>
        </w:rPr>
        <w:t xml:space="preserve">ماده </w:t>
      </w:r>
      <w:r w:rsidR="00D70DC1" w:rsidRPr="00DB26BF">
        <w:rPr>
          <w:rFonts w:cs="B Titr" w:hint="cs"/>
          <w:rtl/>
        </w:rPr>
        <w:t>14</w:t>
      </w:r>
      <w:r w:rsidR="00866AB1" w:rsidRPr="00DB26BF">
        <w:rPr>
          <w:rFonts w:cs="B Titr" w:hint="cs"/>
          <w:rtl/>
        </w:rPr>
        <w:t xml:space="preserve"> - </w:t>
      </w:r>
      <w:r w:rsidRPr="00DB26BF">
        <w:rPr>
          <w:rFonts w:cs="B Titr" w:hint="cs"/>
          <w:rtl/>
        </w:rPr>
        <w:t xml:space="preserve"> حل اختلاف:</w:t>
      </w:r>
    </w:p>
    <w:p w:rsidR="00D70DC1" w:rsidRPr="007C2B26" w:rsidRDefault="00D70DC1" w:rsidP="00B42E71">
      <w:pPr>
        <w:pStyle w:val="ListParagraph"/>
        <w:autoSpaceDE w:val="0"/>
        <w:autoSpaceDN w:val="0"/>
        <w:adjustRightInd w:val="0"/>
        <w:ind w:left="-1"/>
        <w:jc w:val="both"/>
        <w:rPr>
          <w:rFonts w:cs="B Nazanin"/>
          <w:rtl/>
          <w:lang w:bidi="fa-IR"/>
        </w:rPr>
      </w:pPr>
      <w:r w:rsidRPr="007C2B26">
        <w:rPr>
          <w:rFonts w:cs="B Nazanin" w:hint="cs"/>
          <w:rtl/>
          <w:lang w:bidi="fa-IR"/>
        </w:rPr>
        <w:t xml:space="preserve">نظارت بر حسن اجرای مفاد این قرارداد و ارزیابی از عملکرد </w:t>
      </w:r>
      <w:r w:rsidR="006B4791" w:rsidRPr="007C2B26">
        <w:rPr>
          <w:rFonts w:cs="B Nazanin" w:hint="cs"/>
          <w:rtl/>
          <w:lang w:bidi="fa-IR"/>
        </w:rPr>
        <w:t>طرف دوم به عهده طرف اول</w:t>
      </w:r>
      <w:r w:rsidRPr="007C2B26">
        <w:rPr>
          <w:rFonts w:cs="B Nazanin" w:hint="cs"/>
          <w:rtl/>
          <w:lang w:bidi="fa-IR"/>
        </w:rPr>
        <w:t xml:space="preserve"> خواهد بود و طرفین قرارداد کوشش خواهند نمود که کلیه اختلافات احتمالی ناشی از تفسیر یا اجرای مفاد این قرارداد را با مذاکره از طریق مسالمت آمیز حل و فصل نمایند. در صورت مرتفع نشدن موضوع ، حل اختلاف بر عهده کمیسیون ماده 94 آئین نامه مالی و معاملاتی دانشگاه علوم پزشکی و خدمات بهداشتی درمانی البرز بوده که کمیسیون یاد شده از تاریخ تشکیل اولین جلسه مبادرت به اخذ تصمیم خواهد نمود و رای کمیسیون مزبور برای طرفین قرارداد قطعی و لازم الاجرا می باشد . رای مذکور به نشانی طرفین که در این قرارداد اعلام گردیده است به پیوست نامه اداری ارسال خواهد شدو این ارسال به منزله ابلاغ رای کمیسیون مزبور می باشد.</w:t>
      </w:r>
    </w:p>
    <w:p w:rsidR="00D70DC1" w:rsidRPr="00DB26BF" w:rsidRDefault="00D70DC1" w:rsidP="002369AE">
      <w:pPr>
        <w:pStyle w:val="ListParagraph"/>
        <w:autoSpaceDE w:val="0"/>
        <w:autoSpaceDN w:val="0"/>
        <w:adjustRightInd w:val="0"/>
        <w:ind w:hanging="721"/>
        <w:jc w:val="both"/>
        <w:rPr>
          <w:rFonts w:cs="B Mitra"/>
          <w:rtl/>
          <w:lang w:bidi="fa-IR"/>
        </w:rPr>
      </w:pPr>
      <w:r w:rsidRPr="00DB26BF">
        <w:rPr>
          <w:rFonts w:cs="B Mitra" w:hint="cs"/>
          <w:b/>
          <w:bCs/>
          <w:rtl/>
          <w:lang w:bidi="fa-IR"/>
        </w:rPr>
        <w:t>تبصره</w:t>
      </w:r>
      <w:r w:rsidR="005267F4">
        <w:rPr>
          <w:rFonts w:cs="B Mitra" w:hint="cs"/>
          <w:b/>
          <w:bCs/>
          <w:rtl/>
          <w:lang w:bidi="fa-IR"/>
        </w:rPr>
        <w:t>5</w:t>
      </w:r>
      <w:r w:rsidRPr="00DB26BF">
        <w:rPr>
          <w:rFonts w:cs="B Mitra" w:hint="cs"/>
          <w:b/>
          <w:bCs/>
          <w:rtl/>
          <w:lang w:bidi="fa-IR"/>
        </w:rPr>
        <w:t>:</w:t>
      </w:r>
      <w:r w:rsidRPr="00DB26BF">
        <w:rPr>
          <w:rFonts w:cs="B Mitra" w:hint="cs"/>
          <w:rtl/>
          <w:lang w:bidi="fa-IR"/>
        </w:rPr>
        <w:t xml:space="preserve"> </w:t>
      </w:r>
      <w:r w:rsidRPr="007C2B26">
        <w:rPr>
          <w:rFonts w:cs="B Nazanin" w:hint="cs"/>
          <w:rtl/>
          <w:lang w:bidi="fa-IR"/>
        </w:rPr>
        <w:t>اخطارها و آراء کمیسیون به وسیله اداره پست ابلاغ می گردد و گزارش پست به منزله ابلاغ است.</w:t>
      </w:r>
    </w:p>
    <w:p w:rsidR="003759F4" w:rsidRPr="00DB26BF" w:rsidRDefault="00866AB1" w:rsidP="003F2E24">
      <w:pPr>
        <w:widowControl w:val="0"/>
        <w:tabs>
          <w:tab w:val="left" w:pos="-807"/>
          <w:tab w:val="left" w:pos="328"/>
        </w:tabs>
        <w:jc w:val="both"/>
        <w:rPr>
          <w:rFonts w:cs="B Titr"/>
          <w:b/>
          <w:bCs/>
          <w:rtl/>
        </w:rPr>
      </w:pPr>
      <w:r w:rsidRPr="00DB26BF">
        <w:rPr>
          <w:rFonts w:cs="B Titr" w:hint="cs"/>
          <w:b/>
          <w:bCs/>
          <w:rtl/>
        </w:rPr>
        <w:t xml:space="preserve">ماده </w:t>
      </w:r>
      <w:r w:rsidR="003F2E24" w:rsidRPr="00DB26BF">
        <w:rPr>
          <w:rFonts w:cs="B Titr" w:hint="cs"/>
          <w:b/>
          <w:bCs/>
          <w:rtl/>
        </w:rPr>
        <w:t>15</w:t>
      </w:r>
      <w:r w:rsidRPr="00DB26BF">
        <w:rPr>
          <w:rFonts w:cs="B Titr" w:hint="cs"/>
          <w:b/>
          <w:bCs/>
          <w:rtl/>
        </w:rPr>
        <w:t xml:space="preserve"> - </w:t>
      </w:r>
      <w:r w:rsidR="00F644D2" w:rsidRPr="00DB26BF">
        <w:rPr>
          <w:rFonts w:cs="B Titr" w:hint="cs"/>
          <w:b/>
          <w:bCs/>
          <w:rtl/>
        </w:rPr>
        <w:t xml:space="preserve"> اقامتگاه قانونی طرفین:</w:t>
      </w:r>
    </w:p>
    <w:p w:rsidR="003F180C" w:rsidRPr="007C2B26" w:rsidRDefault="003F180C" w:rsidP="003F180C">
      <w:pPr>
        <w:autoSpaceDE w:val="0"/>
        <w:autoSpaceDN w:val="0"/>
        <w:adjustRightInd w:val="0"/>
        <w:jc w:val="both"/>
        <w:rPr>
          <w:rFonts w:ascii="BZarBold" w:cs="B Nazanin"/>
          <w:rtl/>
        </w:rPr>
      </w:pPr>
      <w:r w:rsidRPr="007C2B26">
        <w:rPr>
          <w:rFonts w:ascii="BZarBold" w:cs="B Nazanin"/>
          <w:rtl/>
        </w:rPr>
        <w:t xml:space="preserve">نشاني‌هاي </w:t>
      </w:r>
      <w:r w:rsidRPr="007C2B26">
        <w:rPr>
          <w:rFonts w:ascii="BZarBold" w:cs="B Nazanin" w:hint="cs"/>
          <w:rtl/>
        </w:rPr>
        <w:t>مندرج در صدر قرارداد به منزله اقامتگاه قانونی طرفین می باشد ، لذا مکاتبات رسمی و ارسال مراسلات (از جمله تصمیم کمیسیون ماده 94) و اوراق قضائی و دعاوی از طریق نشانی های فوق الذکر ، قانونی تلقی می شود. در صورت تغییر نشانی ، طرفین موظفند ظرف مدت 48 ساعت کتبا یکدیگر را مطلع نمایند . در غیر اینصورت کلیه نامه ها ابلاغ شده تلقی گردیده و عذر عدم اطلاع پذیرفته نمی باشد و مسئولیت های مالی و قانونی ناشی از عدم اعلام آدرس جدید به عهده طرف دوم است.</w:t>
      </w:r>
    </w:p>
    <w:p w:rsidR="00C632E1" w:rsidRPr="007C2B26" w:rsidRDefault="00C632E1" w:rsidP="00452457">
      <w:pPr>
        <w:widowControl w:val="0"/>
        <w:tabs>
          <w:tab w:val="left" w:pos="-807"/>
          <w:tab w:val="left" w:pos="328"/>
        </w:tabs>
        <w:jc w:val="both"/>
        <w:rPr>
          <w:rFonts w:cs="B Nazanin"/>
          <w:rtl/>
        </w:rPr>
      </w:pPr>
    </w:p>
    <w:p w:rsidR="003759F4" w:rsidRPr="00DB26BF" w:rsidRDefault="003759F4" w:rsidP="003F2E24">
      <w:pPr>
        <w:widowControl w:val="0"/>
        <w:jc w:val="both"/>
        <w:rPr>
          <w:rFonts w:cs="B Titr"/>
          <w:rtl/>
          <w:lang w:bidi="fa-IR"/>
        </w:rPr>
      </w:pPr>
      <w:r w:rsidRPr="00DB26BF">
        <w:rPr>
          <w:rFonts w:cs="B Titr" w:hint="cs"/>
          <w:rtl/>
        </w:rPr>
        <w:t>ماده</w:t>
      </w:r>
      <w:r w:rsidR="003F2E24" w:rsidRPr="00DB26BF">
        <w:rPr>
          <w:rFonts w:cs="B Titr" w:hint="cs"/>
          <w:rtl/>
        </w:rPr>
        <w:t>16</w:t>
      </w:r>
      <w:r w:rsidR="00866AB1" w:rsidRPr="00DB26BF">
        <w:rPr>
          <w:rFonts w:cs="B Titr" w:hint="cs"/>
          <w:rtl/>
        </w:rPr>
        <w:t xml:space="preserve"> - </w:t>
      </w:r>
      <w:r w:rsidRPr="00DB26BF">
        <w:rPr>
          <w:rFonts w:cs="B Titr" w:hint="cs"/>
          <w:rtl/>
        </w:rPr>
        <w:t>نسخ قرارداد:</w:t>
      </w:r>
    </w:p>
    <w:p w:rsidR="003759F4" w:rsidRPr="00DB26BF" w:rsidRDefault="003759F4" w:rsidP="008C5B74">
      <w:pPr>
        <w:jc w:val="both"/>
        <w:rPr>
          <w:rFonts w:cs="B Nazanin"/>
          <w:rtl/>
        </w:rPr>
      </w:pPr>
      <w:r w:rsidRPr="00DB26BF">
        <w:rPr>
          <w:rFonts w:cs="B Nazanin" w:hint="cs"/>
          <w:rtl/>
        </w:rPr>
        <w:tab/>
        <w:t xml:space="preserve">اين قرارداد در </w:t>
      </w:r>
      <w:r w:rsidR="008C5B74">
        <w:rPr>
          <w:rFonts w:cs="B Nazanin" w:hint="cs"/>
          <w:rtl/>
        </w:rPr>
        <w:t>16</w:t>
      </w:r>
      <w:r w:rsidRPr="00DB26BF">
        <w:rPr>
          <w:rFonts w:cs="B Nazanin" w:hint="cs"/>
          <w:rtl/>
        </w:rPr>
        <w:t xml:space="preserve"> ماده و در</w:t>
      </w:r>
      <w:r w:rsidR="008C5B74">
        <w:rPr>
          <w:rFonts w:cs="B Nazanin" w:hint="cs"/>
          <w:rtl/>
        </w:rPr>
        <w:t xml:space="preserve"> چهار</w:t>
      </w:r>
      <w:r w:rsidRPr="00DB26BF">
        <w:rPr>
          <w:rFonts w:cs="B Nazanin" w:hint="cs"/>
          <w:rtl/>
        </w:rPr>
        <w:t xml:space="preserve"> نسخه تنظيم </w:t>
      </w:r>
      <w:r w:rsidR="00ED2BB0">
        <w:rPr>
          <w:rFonts w:cs="B Nazanin" w:hint="cs"/>
          <w:rtl/>
        </w:rPr>
        <w:t xml:space="preserve">گردید </w:t>
      </w:r>
      <w:r w:rsidRPr="00DB26BF">
        <w:rPr>
          <w:rFonts w:cs="B Nazanin" w:hint="cs"/>
          <w:rtl/>
        </w:rPr>
        <w:t>كه هر كدام حكم واحد را دارد. و رعایت مفاد آن برای طرفین</w:t>
      </w:r>
      <w:r w:rsidRPr="00DB26BF">
        <w:rPr>
          <w:rFonts w:cs="B Nazanin" w:hint="cs"/>
          <w:b/>
          <w:bCs/>
          <w:rtl/>
        </w:rPr>
        <w:t xml:space="preserve"> قرارداد</w:t>
      </w:r>
      <w:r w:rsidRPr="00DB26BF">
        <w:rPr>
          <w:rFonts w:cs="B Nazanin" w:hint="cs"/>
          <w:rtl/>
        </w:rPr>
        <w:t xml:space="preserve"> لازم الاجرا است .</w:t>
      </w:r>
    </w:p>
    <w:p w:rsidR="003759F4" w:rsidRPr="00DB26BF" w:rsidRDefault="003759F4" w:rsidP="00452457">
      <w:pPr>
        <w:widowControl w:val="0"/>
        <w:jc w:val="both"/>
        <w:rPr>
          <w:rFonts w:cs="B Nazanin"/>
        </w:rPr>
      </w:pPr>
    </w:p>
    <w:tbl>
      <w:tblPr>
        <w:tblpPr w:leftFromText="180" w:rightFromText="180" w:bottomFromText="200" w:vertAnchor="text" w:horzAnchor="margin" w:tblpY="237"/>
        <w:tblOverlap w:val="never"/>
        <w:bidiVisual/>
        <w:tblW w:w="99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1559"/>
        <w:gridCol w:w="2268"/>
        <w:gridCol w:w="1701"/>
        <w:gridCol w:w="2410"/>
      </w:tblGrid>
      <w:tr w:rsidR="00913612" w:rsidRPr="00DB26BF" w:rsidTr="00F14945">
        <w:trPr>
          <w:trHeight w:val="983"/>
        </w:trPr>
        <w:tc>
          <w:tcPr>
            <w:tcW w:w="198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3759F4" w:rsidRPr="00DB26BF" w:rsidRDefault="003759F4" w:rsidP="00452457">
            <w:pPr>
              <w:spacing w:before="360" w:after="360"/>
              <w:ind w:firstLine="1090"/>
              <w:jc w:val="center"/>
              <w:rPr>
                <w:rFonts w:cs="B Nazanin"/>
                <w:b/>
                <w:bCs/>
              </w:rPr>
            </w:pPr>
          </w:p>
        </w:tc>
        <w:tc>
          <w:tcPr>
            <w:tcW w:w="155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3759F4" w:rsidRPr="00DB26BF" w:rsidRDefault="00C1535F" w:rsidP="00F14945">
            <w:pPr>
              <w:spacing w:before="360" w:after="360"/>
              <w:jc w:val="center"/>
              <w:rPr>
                <w:rFonts w:cs="B Titr"/>
                <w:b/>
                <w:bCs/>
              </w:rPr>
            </w:pPr>
            <w:r w:rsidRPr="00DB26BF">
              <w:rPr>
                <w:rFonts w:cs="B Titr" w:hint="cs"/>
                <w:b/>
                <w:bCs/>
                <w:sz w:val="22"/>
                <w:szCs w:val="22"/>
                <w:rtl/>
              </w:rPr>
              <w:t>طرف دوم</w:t>
            </w:r>
          </w:p>
        </w:tc>
        <w:tc>
          <w:tcPr>
            <w:tcW w:w="2268"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3759F4" w:rsidRPr="00DB26BF" w:rsidRDefault="003759F4" w:rsidP="00F14945">
            <w:pPr>
              <w:spacing w:before="360" w:after="360"/>
              <w:jc w:val="center"/>
              <w:rPr>
                <w:rFonts w:cs="B Titr"/>
                <w:b/>
                <w:bCs/>
              </w:rPr>
            </w:pPr>
            <w:r w:rsidRPr="00DB26BF">
              <w:rPr>
                <w:rFonts w:cs="B Titr" w:hint="cs"/>
                <w:b/>
                <w:bCs/>
                <w:sz w:val="22"/>
                <w:szCs w:val="22"/>
                <w:rtl/>
              </w:rPr>
              <w:t>نماینده امور مالی</w:t>
            </w:r>
          </w:p>
        </w:tc>
        <w:tc>
          <w:tcPr>
            <w:tcW w:w="170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3759F4" w:rsidRPr="00DB26BF" w:rsidRDefault="00C1535F" w:rsidP="00F14945">
            <w:pPr>
              <w:spacing w:before="360" w:after="360"/>
              <w:jc w:val="center"/>
              <w:rPr>
                <w:rFonts w:cs="B Titr"/>
                <w:b/>
                <w:bCs/>
              </w:rPr>
            </w:pPr>
            <w:r w:rsidRPr="00DB26BF">
              <w:rPr>
                <w:rFonts w:cs="B Titr" w:hint="cs"/>
                <w:b/>
                <w:bCs/>
                <w:sz w:val="22"/>
                <w:szCs w:val="22"/>
                <w:rtl/>
              </w:rPr>
              <w:t>طرف اول</w:t>
            </w:r>
          </w:p>
        </w:tc>
        <w:tc>
          <w:tcPr>
            <w:tcW w:w="2410" w:type="dxa"/>
            <w:tcBorders>
              <w:top w:val="single" w:sz="4" w:space="0" w:color="000000"/>
              <w:left w:val="single" w:sz="4" w:space="0" w:color="000000"/>
              <w:bottom w:val="single" w:sz="4" w:space="0" w:color="000000"/>
              <w:right w:val="single" w:sz="4" w:space="0" w:color="000000"/>
            </w:tcBorders>
            <w:shd w:val="clear" w:color="auto" w:fill="F2F2F2"/>
            <w:hideMark/>
          </w:tcPr>
          <w:p w:rsidR="003759F4" w:rsidRPr="00DB26BF" w:rsidRDefault="003759F4" w:rsidP="00F14945">
            <w:pPr>
              <w:spacing w:before="360" w:after="360"/>
              <w:jc w:val="center"/>
              <w:rPr>
                <w:rFonts w:cs="B Titr"/>
                <w:b/>
                <w:bCs/>
              </w:rPr>
            </w:pPr>
            <w:r w:rsidRPr="00DB26BF">
              <w:rPr>
                <w:rFonts w:cs="B Titr" w:hint="cs"/>
                <w:b/>
                <w:bCs/>
                <w:sz w:val="22"/>
                <w:szCs w:val="22"/>
                <w:rtl/>
              </w:rPr>
              <w:t>ناظر قرارداد</w:t>
            </w:r>
          </w:p>
        </w:tc>
      </w:tr>
      <w:tr w:rsidR="00913612" w:rsidRPr="00DB26BF" w:rsidTr="00F14945">
        <w:trPr>
          <w:trHeight w:val="1229"/>
        </w:trPr>
        <w:tc>
          <w:tcPr>
            <w:tcW w:w="1984" w:type="dxa"/>
            <w:tcBorders>
              <w:top w:val="single" w:sz="4" w:space="0" w:color="000000"/>
              <w:left w:val="single" w:sz="4" w:space="0" w:color="000000"/>
              <w:bottom w:val="single" w:sz="4" w:space="0" w:color="000000"/>
              <w:right w:val="single" w:sz="4" w:space="0" w:color="000000"/>
            </w:tcBorders>
            <w:vAlign w:val="center"/>
            <w:hideMark/>
          </w:tcPr>
          <w:p w:rsidR="003759F4" w:rsidRPr="00DB26BF" w:rsidRDefault="003759F4" w:rsidP="00F14945">
            <w:pPr>
              <w:rPr>
                <w:rFonts w:cs="B Nazanin"/>
                <w:b/>
                <w:bCs/>
              </w:rPr>
            </w:pPr>
            <w:r w:rsidRPr="00DB26BF">
              <w:rPr>
                <w:rFonts w:cs="B Nazanin" w:hint="cs"/>
                <w:b/>
                <w:bCs/>
                <w:sz w:val="22"/>
                <w:szCs w:val="22"/>
                <w:rtl/>
              </w:rPr>
              <w:t>نام و نام خانوادگي</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3759F4" w:rsidRPr="00DB26BF" w:rsidRDefault="003759F4" w:rsidP="00452457">
            <w:pPr>
              <w:ind w:firstLine="1090"/>
              <w:jc w:val="center"/>
              <w:rPr>
                <w:rFonts w:ascii="Calibri" w:hAnsi="Calibri" w:cs="B Nazanin"/>
                <w:lang w:bidi="fa-IR"/>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3759F4" w:rsidRPr="00DB26BF" w:rsidRDefault="003759F4" w:rsidP="00452457">
            <w:pPr>
              <w:spacing w:after="360"/>
              <w:ind w:firstLine="1090"/>
              <w:jc w:val="center"/>
              <w:rPr>
                <w:rFonts w:cs="B Nazanin"/>
                <w:b/>
                <w:bCs/>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3759F4" w:rsidRPr="00DB26BF" w:rsidRDefault="003759F4" w:rsidP="00452457">
            <w:pPr>
              <w:ind w:firstLine="1090"/>
              <w:jc w:val="center"/>
              <w:rPr>
                <w:rFonts w:cs="B Nazanin"/>
              </w:rPr>
            </w:pPr>
          </w:p>
        </w:tc>
        <w:tc>
          <w:tcPr>
            <w:tcW w:w="2410" w:type="dxa"/>
            <w:tcBorders>
              <w:top w:val="single" w:sz="4" w:space="0" w:color="000000"/>
              <w:left w:val="single" w:sz="4" w:space="0" w:color="000000"/>
              <w:bottom w:val="single" w:sz="4" w:space="0" w:color="000000"/>
              <w:right w:val="single" w:sz="4" w:space="0" w:color="000000"/>
            </w:tcBorders>
          </w:tcPr>
          <w:p w:rsidR="003759F4" w:rsidRPr="00DB26BF" w:rsidRDefault="003759F4" w:rsidP="00452457">
            <w:pPr>
              <w:ind w:firstLine="1090"/>
              <w:jc w:val="center"/>
              <w:rPr>
                <w:rFonts w:cs="B Nazanin"/>
              </w:rPr>
            </w:pPr>
          </w:p>
        </w:tc>
      </w:tr>
      <w:tr w:rsidR="00913612" w:rsidRPr="00DB26BF" w:rsidTr="00F14945">
        <w:trPr>
          <w:trHeight w:val="1393"/>
        </w:trPr>
        <w:tc>
          <w:tcPr>
            <w:tcW w:w="1984" w:type="dxa"/>
            <w:tcBorders>
              <w:top w:val="single" w:sz="4" w:space="0" w:color="000000"/>
              <w:left w:val="single" w:sz="4" w:space="0" w:color="000000"/>
              <w:bottom w:val="single" w:sz="4" w:space="0" w:color="000000"/>
              <w:right w:val="single" w:sz="4" w:space="0" w:color="000000"/>
            </w:tcBorders>
            <w:vAlign w:val="center"/>
            <w:hideMark/>
          </w:tcPr>
          <w:p w:rsidR="003759F4" w:rsidRPr="00DB26BF" w:rsidRDefault="003759F4" w:rsidP="00F14945">
            <w:pPr>
              <w:spacing w:after="200"/>
              <w:rPr>
                <w:rFonts w:cs="B Nazanin"/>
                <w:b/>
                <w:bCs/>
              </w:rPr>
            </w:pPr>
            <w:r w:rsidRPr="00DB26BF">
              <w:rPr>
                <w:rFonts w:cs="B Nazanin" w:hint="cs"/>
                <w:b/>
                <w:bCs/>
                <w:sz w:val="22"/>
                <w:szCs w:val="22"/>
                <w:rtl/>
              </w:rPr>
              <w:t>سمت</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3759F4" w:rsidRPr="00DB26BF" w:rsidRDefault="003759F4" w:rsidP="00452457">
            <w:pPr>
              <w:spacing w:after="200"/>
              <w:ind w:firstLine="1090"/>
              <w:jc w:val="center"/>
              <w:rPr>
                <w:rFonts w:ascii="Calibri" w:hAnsi="Calibri" w:cs="B Nazanin"/>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3759F4" w:rsidRPr="00DB26BF" w:rsidRDefault="003759F4" w:rsidP="00452457">
            <w:pPr>
              <w:spacing w:after="480"/>
              <w:ind w:firstLine="1090"/>
              <w:jc w:val="center"/>
              <w:rPr>
                <w:rFonts w:cs="B Nazanin"/>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3759F4" w:rsidRPr="00DB26BF" w:rsidRDefault="003759F4" w:rsidP="00452457">
            <w:pPr>
              <w:spacing w:after="200"/>
              <w:ind w:firstLine="1090"/>
              <w:jc w:val="center"/>
              <w:rPr>
                <w:rFonts w:cs="B Nazanin"/>
              </w:rPr>
            </w:pPr>
          </w:p>
        </w:tc>
        <w:tc>
          <w:tcPr>
            <w:tcW w:w="2410" w:type="dxa"/>
            <w:tcBorders>
              <w:top w:val="single" w:sz="4" w:space="0" w:color="000000"/>
              <w:left w:val="single" w:sz="4" w:space="0" w:color="000000"/>
              <w:bottom w:val="single" w:sz="4" w:space="0" w:color="000000"/>
              <w:right w:val="single" w:sz="4" w:space="0" w:color="000000"/>
            </w:tcBorders>
          </w:tcPr>
          <w:p w:rsidR="003759F4" w:rsidRPr="00DB26BF" w:rsidRDefault="003759F4" w:rsidP="00452457">
            <w:pPr>
              <w:ind w:firstLine="1090"/>
              <w:jc w:val="center"/>
              <w:rPr>
                <w:rFonts w:cs="B Nazanin"/>
              </w:rPr>
            </w:pPr>
          </w:p>
        </w:tc>
      </w:tr>
      <w:tr w:rsidR="00913612" w:rsidRPr="00DB26BF" w:rsidTr="00F14945">
        <w:trPr>
          <w:trHeight w:val="1262"/>
        </w:trPr>
        <w:tc>
          <w:tcPr>
            <w:tcW w:w="1984" w:type="dxa"/>
            <w:tcBorders>
              <w:top w:val="single" w:sz="4" w:space="0" w:color="000000"/>
              <w:left w:val="single" w:sz="4" w:space="0" w:color="000000"/>
              <w:bottom w:val="single" w:sz="4" w:space="0" w:color="000000"/>
              <w:right w:val="single" w:sz="4" w:space="0" w:color="000000"/>
            </w:tcBorders>
            <w:vAlign w:val="center"/>
            <w:hideMark/>
          </w:tcPr>
          <w:p w:rsidR="003759F4" w:rsidRPr="00DB26BF" w:rsidRDefault="003759F4" w:rsidP="00F14945">
            <w:pPr>
              <w:spacing w:after="200"/>
              <w:rPr>
                <w:rFonts w:cs="B Nazanin"/>
                <w:b/>
                <w:bCs/>
              </w:rPr>
            </w:pPr>
            <w:r w:rsidRPr="00DB26BF">
              <w:rPr>
                <w:rFonts w:cs="B Nazanin" w:hint="cs"/>
                <w:b/>
                <w:bCs/>
                <w:sz w:val="22"/>
                <w:szCs w:val="22"/>
                <w:rtl/>
              </w:rPr>
              <w:t>محل مهر و امضاء</w:t>
            </w:r>
          </w:p>
        </w:tc>
        <w:tc>
          <w:tcPr>
            <w:tcW w:w="1559" w:type="dxa"/>
            <w:tcBorders>
              <w:top w:val="single" w:sz="4" w:space="0" w:color="000000"/>
              <w:left w:val="single" w:sz="4" w:space="0" w:color="000000"/>
              <w:bottom w:val="single" w:sz="4" w:space="0" w:color="000000"/>
              <w:right w:val="single" w:sz="4" w:space="0" w:color="000000"/>
            </w:tcBorders>
            <w:vAlign w:val="center"/>
          </w:tcPr>
          <w:p w:rsidR="003759F4" w:rsidRPr="00DB26BF" w:rsidRDefault="003759F4" w:rsidP="00452457">
            <w:pPr>
              <w:spacing w:after="200"/>
              <w:ind w:firstLine="1090"/>
              <w:jc w:val="center"/>
              <w:rPr>
                <w:rFonts w:cs="B Nazanin"/>
                <w:b/>
                <w:bCs/>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3759F4" w:rsidRPr="00DB26BF" w:rsidRDefault="003759F4" w:rsidP="00452457">
            <w:pPr>
              <w:ind w:firstLine="1090"/>
              <w:jc w:val="center"/>
              <w:rPr>
                <w:rFonts w:cs="B Nazanin"/>
                <w:rtl/>
              </w:rPr>
            </w:pPr>
          </w:p>
          <w:p w:rsidR="003759F4" w:rsidRPr="00DB26BF" w:rsidRDefault="003759F4" w:rsidP="00452457">
            <w:pPr>
              <w:spacing w:after="200"/>
              <w:ind w:firstLine="1090"/>
              <w:jc w:val="center"/>
              <w:rPr>
                <w:rFonts w:cs="B Nazani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759F4" w:rsidRPr="00DB26BF" w:rsidRDefault="003759F4" w:rsidP="00452457">
            <w:pPr>
              <w:spacing w:after="200"/>
              <w:ind w:firstLine="1090"/>
              <w:jc w:val="center"/>
              <w:rPr>
                <w:rFonts w:cs="B Nazanin"/>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3759F4" w:rsidRPr="00DB26BF" w:rsidRDefault="003759F4" w:rsidP="00452457">
            <w:pPr>
              <w:spacing w:after="200"/>
              <w:ind w:firstLine="1090"/>
              <w:jc w:val="center"/>
              <w:rPr>
                <w:rFonts w:cs="B Nazanin"/>
                <w:lang w:bidi="fa-IR"/>
              </w:rPr>
            </w:pPr>
          </w:p>
        </w:tc>
      </w:tr>
    </w:tbl>
    <w:p w:rsidR="003759F4" w:rsidRPr="00DB26BF" w:rsidRDefault="003759F4" w:rsidP="00452457">
      <w:pPr>
        <w:rPr>
          <w:lang w:bidi="fa-IR"/>
        </w:rPr>
      </w:pPr>
    </w:p>
    <w:p w:rsidR="00921736" w:rsidRPr="00DB26BF" w:rsidRDefault="00921736" w:rsidP="00452457"/>
    <w:sectPr w:rsidR="00921736" w:rsidRPr="00DB26BF" w:rsidSect="00AA3214">
      <w:headerReference w:type="default" r:id="rId8"/>
      <w:footerReference w:type="default" r:id="rId9"/>
      <w:pgSz w:w="11906" w:h="16838"/>
      <w:pgMar w:top="2810" w:right="1133" w:bottom="1843" w:left="851" w:header="709" w:footer="547"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3CCF" w:rsidRDefault="00CB3CCF" w:rsidP="008C65E6">
      <w:r>
        <w:separator/>
      </w:r>
    </w:p>
  </w:endnote>
  <w:endnote w:type="continuationSeparator" w:id="0">
    <w:p w:rsidR="00CB3CCF" w:rsidRDefault="00CB3CCF" w:rsidP="008C6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Zar">
    <w:altName w:val="Times New Roman"/>
    <w:panose1 w:val="00000000000000000000"/>
    <w:charset w:val="B2"/>
    <w:family w:val="auto"/>
    <w:notTrueType/>
    <w:pitch w:val="default"/>
    <w:sig w:usb0="00002001" w:usb1="00000000" w:usb2="00000000" w:usb3="00000000" w:csb0="00000040" w:csb1="00000000"/>
  </w:font>
  <w:font w:name="B Mitra">
    <w:altName w:val="Courier New"/>
    <w:panose1 w:val="00000400000000000000"/>
    <w:charset w:val="B2"/>
    <w:family w:val="auto"/>
    <w:pitch w:val="variable"/>
    <w:sig w:usb0="00002000" w:usb1="80000000" w:usb2="00000008" w:usb3="00000000" w:csb0="00000040" w:csb1="00000000"/>
  </w:font>
  <w:font w:name="BZarBold">
    <w:altName w:val="Arial"/>
    <w:panose1 w:val="00000000000000000000"/>
    <w:charset w:val="00"/>
    <w:family w:val="swiss"/>
    <w:notTrueType/>
    <w:pitch w:val="default"/>
    <w:sig w:usb0="00000003" w:usb1="00000000" w:usb2="00000000" w:usb3="00000000" w:csb0="00000001" w:csb1="00000000"/>
  </w:font>
  <w:font w:name="IranNastaliq">
    <w:altName w:val="Arial Unicode MS"/>
    <w:panose1 w:val="02000503000000020003"/>
    <w:charset w:val="00"/>
    <w:family w:val="auto"/>
    <w:pitch w:val="variable"/>
    <w:sig w:usb0="A1002AEF" w:usb1="D000604A"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2015683"/>
      <w:docPartObj>
        <w:docPartGallery w:val="Page Numbers (Bottom of Page)"/>
        <w:docPartUnique/>
      </w:docPartObj>
    </w:sdtPr>
    <w:sdtEndPr/>
    <w:sdtContent>
      <w:p w:rsidR="00524181" w:rsidRDefault="00C61DCD">
        <w:pPr>
          <w:pStyle w:val="Footer"/>
          <w:jc w:val="center"/>
        </w:pPr>
        <w:r w:rsidRPr="00E833AC">
          <w:rPr>
            <w:rFonts w:cs="B Nazanin"/>
            <w:b/>
            <w:bCs/>
          </w:rPr>
          <w:fldChar w:fldCharType="begin"/>
        </w:r>
        <w:r w:rsidR="00524181" w:rsidRPr="00E833AC">
          <w:rPr>
            <w:rFonts w:cs="B Nazanin"/>
            <w:b/>
            <w:bCs/>
          </w:rPr>
          <w:instrText xml:space="preserve"> PAGE   \* MERGEFORMAT </w:instrText>
        </w:r>
        <w:r w:rsidRPr="00E833AC">
          <w:rPr>
            <w:rFonts w:cs="B Nazanin"/>
            <w:b/>
            <w:bCs/>
          </w:rPr>
          <w:fldChar w:fldCharType="separate"/>
        </w:r>
        <w:r w:rsidR="00AC4726">
          <w:rPr>
            <w:rFonts w:cs="B Nazanin"/>
            <w:b/>
            <w:bCs/>
            <w:noProof/>
            <w:rtl/>
          </w:rPr>
          <w:t>1</w:t>
        </w:r>
        <w:r w:rsidRPr="00E833AC">
          <w:rPr>
            <w:rFonts w:cs="B Nazanin"/>
            <w:b/>
            <w:bCs/>
          </w:rPr>
          <w:fldChar w:fldCharType="end"/>
        </w:r>
      </w:p>
    </w:sdtContent>
  </w:sdt>
  <w:p w:rsidR="00524181" w:rsidRDefault="0052418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3CCF" w:rsidRDefault="00CB3CCF" w:rsidP="008C65E6">
      <w:r>
        <w:separator/>
      </w:r>
    </w:p>
  </w:footnote>
  <w:footnote w:type="continuationSeparator" w:id="0">
    <w:p w:rsidR="00CB3CCF" w:rsidRDefault="00CB3CCF" w:rsidP="008C65E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181" w:rsidRDefault="003C2EA8">
    <w:pPr>
      <w:pStyle w:val="Header"/>
    </w:pPr>
    <w:r>
      <w:rPr>
        <w:noProof/>
        <w:lang w:bidi="fa-IR"/>
      </w:rPr>
      <mc:AlternateContent>
        <mc:Choice Requires="wps">
          <w:drawing>
            <wp:anchor distT="0" distB="0" distL="114300" distR="114300" simplePos="0" relativeHeight="251660288" behindDoc="0" locked="0" layoutInCell="1" allowOverlap="1">
              <wp:simplePos x="0" y="0"/>
              <wp:positionH relativeFrom="column">
                <wp:posOffset>-180975</wp:posOffset>
              </wp:positionH>
              <wp:positionV relativeFrom="paragraph">
                <wp:posOffset>-126365</wp:posOffset>
              </wp:positionV>
              <wp:extent cx="1554480" cy="130492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304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4181" w:rsidRPr="005628B8" w:rsidRDefault="00524181" w:rsidP="00524181">
                          <w:pPr>
                            <w:rPr>
                              <w:rFonts w:ascii="IranNastaliq" w:hAnsi="IranNastaliq" w:cs="IranNastaliq"/>
                              <w:b/>
                              <w:bCs/>
                              <w:sz w:val="26"/>
                              <w:szCs w:val="26"/>
                              <w:lang w:bidi="fa-IR"/>
                            </w:rPr>
                          </w:pPr>
                          <w:r w:rsidRPr="005628B8">
                            <w:rPr>
                              <w:rFonts w:ascii="IranNastaliq" w:hAnsi="IranNastaliq" w:cs="IranNastaliq"/>
                              <w:b/>
                              <w:bCs/>
                              <w:sz w:val="26"/>
                              <w:szCs w:val="26"/>
                              <w:rtl/>
                              <w:lang w:bidi="fa-IR"/>
                            </w:rPr>
                            <w:t xml:space="preserve">  تاريخ :</w:t>
                          </w:r>
                          <w:bookmarkStart w:id="1" w:name="letterDate"/>
                          <w:bookmarkEnd w:id="1"/>
                          <w:r w:rsidRPr="005628B8">
                            <w:rPr>
                              <w:rFonts w:ascii="IranNastaliq" w:hAnsi="IranNastaliq" w:cs="IranNastaliq"/>
                              <w:b/>
                              <w:bCs/>
                              <w:sz w:val="26"/>
                              <w:szCs w:val="26"/>
                              <w:rtl/>
                              <w:lang w:bidi="fa-IR"/>
                            </w:rPr>
                            <w:t xml:space="preserve"> </w:t>
                          </w:r>
                        </w:p>
                        <w:p w:rsidR="00524181" w:rsidRPr="005628B8" w:rsidRDefault="00524181" w:rsidP="00524181">
                          <w:pPr>
                            <w:bidi w:val="0"/>
                            <w:jc w:val="right"/>
                            <w:rPr>
                              <w:rFonts w:ascii="IranNastaliq" w:hAnsi="IranNastaliq" w:cs="IranNastaliq"/>
                              <w:b/>
                              <w:bCs/>
                              <w:sz w:val="26"/>
                              <w:szCs w:val="26"/>
                              <w:rtl/>
                              <w:lang w:bidi="fa-IR"/>
                            </w:rPr>
                          </w:pPr>
                          <w:r w:rsidRPr="005628B8">
                            <w:rPr>
                              <w:rFonts w:ascii="IranNastaliq" w:hAnsi="IranNastaliq" w:cs="IranNastaliq"/>
                              <w:b/>
                              <w:bCs/>
                              <w:sz w:val="26"/>
                              <w:szCs w:val="26"/>
                              <w:rtl/>
                              <w:lang w:bidi="fa-IR"/>
                            </w:rPr>
                            <w:t xml:space="preserve"> شماره :</w:t>
                          </w:r>
                          <w:bookmarkStart w:id="2" w:name="letterNo"/>
                          <w:bookmarkEnd w:id="2"/>
                        </w:p>
                        <w:p w:rsidR="00524181" w:rsidRPr="00E2316A" w:rsidRDefault="00524181" w:rsidP="00524181">
                          <w:pPr>
                            <w:bidi w:val="0"/>
                            <w:jc w:val="right"/>
                            <w:rPr>
                              <w:b/>
                              <w:bCs/>
                              <w:lang w:bidi="fa-IR"/>
                            </w:rPr>
                          </w:pPr>
                          <w:r w:rsidRPr="005628B8">
                            <w:rPr>
                              <w:rFonts w:ascii="IranNastaliq" w:hAnsi="IranNastaliq" w:cs="IranNastaliq"/>
                              <w:b/>
                              <w:bCs/>
                              <w:sz w:val="26"/>
                              <w:szCs w:val="26"/>
                              <w:rtl/>
                              <w:lang w:bidi="fa-IR"/>
                            </w:rPr>
                            <w:t>پيوست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4.25pt;margin-top:-9.95pt;width:122.4pt;height:10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" stroked="f">
              <v:textbox>
                <w:txbxContent>
                  <w:p w:rsidR="00524181" w:rsidRPr="005628B8" w:rsidRDefault="00524181" w:rsidP="00524181">
                    <w:pPr>
                      <w:rPr>
                        <w:rFonts w:ascii="IranNastaliq" w:hAnsi="IranNastaliq" w:cs="IranNastaliq"/>
                        <w:b/>
                        <w:bCs/>
                        <w:sz w:val="26"/>
                        <w:szCs w:val="26"/>
                        <w:lang w:bidi="fa-IR"/>
                      </w:rPr>
                    </w:pPr>
                    <w:r w:rsidRPr="005628B8">
                      <w:rPr>
                        <w:rFonts w:ascii="IranNastaliq" w:hAnsi="IranNastaliq" w:cs="IranNastaliq"/>
                        <w:b/>
                        <w:bCs/>
                        <w:sz w:val="26"/>
                        <w:szCs w:val="26"/>
                        <w:rtl/>
                        <w:lang w:bidi="fa-IR"/>
                      </w:rPr>
                      <w:t xml:space="preserve">  تاريخ :</w:t>
                    </w:r>
                    <w:bookmarkStart w:id="3" w:name="letterDate"/>
                    <w:bookmarkEnd w:id="3"/>
                    <w:r w:rsidRPr="005628B8">
                      <w:rPr>
                        <w:rFonts w:ascii="IranNastaliq" w:hAnsi="IranNastaliq" w:cs="IranNastaliq"/>
                        <w:b/>
                        <w:bCs/>
                        <w:sz w:val="26"/>
                        <w:szCs w:val="26"/>
                        <w:rtl/>
                        <w:lang w:bidi="fa-IR"/>
                      </w:rPr>
                      <w:t xml:space="preserve"> </w:t>
                    </w:r>
                  </w:p>
                  <w:p w:rsidR="00524181" w:rsidRPr="005628B8" w:rsidRDefault="00524181" w:rsidP="00524181">
                    <w:pPr>
                      <w:bidi w:val="0"/>
                      <w:jc w:val="right"/>
                      <w:rPr>
                        <w:rFonts w:ascii="IranNastaliq" w:hAnsi="IranNastaliq" w:cs="IranNastaliq"/>
                        <w:b/>
                        <w:bCs/>
                        <w:sz w:val="26"/>
                        <w:szCs w:val="26"/>
                        <w:rtl/>
                        <w:lang w:bidi="fa-IR"/>
                      </w:rPr>
                    </w:pPr>
                    <w:r w:rsidRPr="005628B8">
                      <w:rPr>
                        <w:rFonts w:ascii="IranNastaliq" w:hAnsi="IranNastaliq" w:cs="IranNastaliq"/>
                        <w:b/>
                        <w:bCs/>
                        <w:sz w:val="26"/>
                        <w:szCs w:val="26"/>
                        <w:rtl/>
                        <w:lang w:bidi="fa-IR"/>
                      </w:rPr>
                      <w:t xml:space="preserve"> شماره :</w:t>
                    </w:r>
                    <w:bookmarkStart w:id="4" w:name="letterNo"/>
                    <w:bookmarkEnd w:id="4"/>
                  </w:p>
                  <w:p w:rsidR="00524181" w:rsidRPr="00E2316A" w:rsidRDefault="00524181" w:rsidP="00524181">
                    <w:pPr>
                      <w:bidi w:val="0"/>
                      <w:jc w:val="right"/>
                      <w:rPr>
                        <w:b/>
                        <w:bCs/>
                        <w:lang w:bidi="fa-IR"/>
                      </w:rPr>
                    </w:pPr>
                    <w:r w:rsidRPr="005628B8">
                      <w:rPr>
                        <w:rFonts w:ascii="IranNastaliq" w:hAnsi="IranNastaliq" w:cs="IranNastaliq"/>
                        <w:b/>
                        <w:bCs/>
                        <w:sz w:val="26"/>
                        <w:szCs w:val="26"/>
                        <w:rtl/>
                        <w:lang w:bidi="fa-IR"/>
                      </w:rPr>
                      <w:t>پيوست :</w:t>
                    </w:r>
                  </w:p>
                </w:txbxContent>
              </v:textbox>
            </v:shape>
          </w:pict>
        </mc:Fallback>
      </mc:AlternateContent>
    </w:r>
    <w:r>
      <w:rPr>
        <w:noProof/>
        <w:lang w:bidi="fa-IR"/>
      </w:rPr>
      <mc:AlternateContent>
        <mc:Choice Requires="wps">
          <w:drawing>
            <wp:anchor distT="0" distB="0" distL="114300" distR="114300" simplePos="0" relativeHeight="251664384" behindDoc="0" locked="0" layoutInCell="1" allowOverlap="1">
              <wp:simplePos x="0" y="0"/>
              <wp:positionH relativeFrom="column">
                <wp:posOffset>2505075</wp:posOffset>
              </wp:positionH>
              <wp:positionV relativeFrom="paragraph">
                <wp:posOffset>-59690</wp:posOffset>
              </wp:positionV>
              <wp:extent cx="1602105" cy="947420"/>
              <wp:effectExtent l="0" t="0" r="0" b="508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2105" cy="947420"/>
                      </a:xfrm>
                      <a:prstGeom prst="rect">
                        <a:avLst/>
                      </a:prstGeom>
                      <a:solidFill>
                        <a:srgbClr val="FFFFFF"/>
                      </a:solidFill>
                      <a:ln w="9525">
                        <a:solidFill>
                          <a:srgbClr val="FFFFFF"/>
                        </a:solidFill>
                        <a:miter lim="800000"/>
                        <a:headEnd/>
                        <a:tailEnd/>
                      </a:ln>
                    </wps:spPr>
                    <wps:txbx>
                      <w:txbxContent>
                        <w:p w:rsidR="00524181" w:rsidRPr="00E07215" w:rsidRDefault="00524181" w:rsidP="00524181">
                          <w:pPr>
                            <w:jc w:val="center"/>
                            <w:rPr>
                              <w:rFonts w:ascii="IranNastaliq" w:hAnsi="IranNastaliq" w:cs="IranNastaliq"/>
                              <w:sz w:val="44"/>
                              <w:szCs w:val="44"/>
                              <w:rtl/>
                            </w:rPr>
                          </w:pPr>
                          <w:r w:rsidRPr="00E07215">
                            <w:rPr>
                              <w:rFonts w:ascii="IranNastaliq" w:hAnsi="IranNastaliq" w:cs="IranNastaliq" w:hint="cs"/>
                              <w:sz w:val="44"/>
                              <w:szCs w:val="44"/>
                              <w:rtl/>
                            </w:rPr>
                            <w:t>بس</w:t>
                          </w:r>
                          <w:r>
                            <w:rPr>
                              <w:rFonts w:ascii="IranNastaliq" w:hAnsi="IranNastaliq" w:cs="IranNastaliq" w:hint="cs"/>
                              <w:sz w:val="44"/>
                              <w:szCs w:val="44"/>
                              <w:rtl/>
                              <w:lang w:bidi="fa-IR"/>
                            </w:rPr>
                            <w:t>م</w:t>
                          </w:r>
                          <w:r w:rsidRPr="00E07215">
                            <w:rPr>
                              <w:rFonts w:ascii="IranNastaliq" w:hAnsi="IranNastaliq" w:cs="IranNastaliq" w:hint="cs"/>
                              <w:sz w:val="44"/>
                              <w:szCs w:val="44"/>
                              <w:rtl/>
                            </w:rPr>
                            <w:t>ه تعالي</w:t>
                          </w:r>
                        </w:p>
                        <w:p w:rsidR="00524181" w:rsidRPr="005E18AE" w:rsidRDefault="00524181" w:rsidP="00524181">
                          <w:pPr>
                            <w:jc w:val="center"/>
                            <w:rPr>
                              <w:rFonts w:ascii="IranNastaliq" w:hAnsi="IranNastaliq" w:cs="IranNastaliq"/>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197.25pt;margin-top:-4.7pt;width:126.15pt;height:7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" strokecolor="white">
              <v:textbox>
                <w:txbxContent>
                  <w:p w:rsidR="00524181" w:rsidRPr="00E07215" w:rsidRDefault="00524181" w:rsidP="00524181">
                    <w:pPr>
                      <w:jc w:val="center"/>
                      <w:rPr>
                        <w:rFonts w:ascii="IranNastaliq" w:hAnsi="IranNastaliq" w:cs="IranNastaliq"/>
                        <w:sz w:val="44"/>
                        <w:szCs w:val="44"/>
                        <w:rtl/>
                      </w:rPr>
                    </w:pPr>
                    <w:r w:rsidRPr="00E07215">
                      <w:rPr>
                        <w:rFonts w:ascii="IranNastaliq" w:hAnsi="IranNastaliq" w:cs="IranNastaliq" w:hint="cs"/>
                        <w:sz w:val="44"/>
                        <w:szCs w:val="44"/>
                        <w:rtl/>
                      </w:rPr>
                      <w:t>بس</w:t>
                    </w:r>
                    <w:r>
                      <w:rPr>
                        <w:rFonts w:ascii="IranNastaliq" w:hAnsi="IranNastaliq" w:cs="IranNastaliq" w:hint="cs"/>
                        <w:sz w:val="44"/>
                        <w:szCs w:val="44"/>
                        <w:rtl/>
                        <w:lang w:bidi="fa-IR"/>
                      </w:rPr>
                      <w:t>م</w:t>
                    </w:r>
                    <w:r w:rsidRPr="00E07215">
                      <w:rPr>
                        <w:rFonts w:ascii="IranNastaliq" w:hAnsi="IranNastaliq" w:cs="IranNastaliq" w:hint="cs"/>
                        <w:sz w:val="44"/>
                        <w:szCs w:val="44"/>
                        <w:rtl/>
                      </w:rPr>
                      <w:t>ه تعالي</w:t>
                    </w:r>
                  </w:p>
                  <w:p w:rsidR="00524181" w:rsidRPr="005E18AE" w:rsidRDefault="00524181" w:rsidP="00524181">
                    <w:pPr>
                      <w:jc w:val="center"/>
                      <w:rPr>
                        <w:rFonts w:ascii="IranNastaliq" w:hAnsi="IranNastaliq" w:cs="IranNastaliq"/>
                        <w:rtl/>
                      </w:rPr>
                    </w:pPr>
                  </w:p>
                </w:txbxContent>
              </v:textbox>
            </v:rect>
          </w:pict>
        </mc:Fallback>
      </mc:AlternateContent>
    </w:r>
    <w:r w:rsidR="00524181">
      <w:rPr>
        <w:noProof/>
        <w:lang w:bidi="fa-IR"/>
      </w:rPr>
      <w:drawing>
        <wp:anchor distT="0" distB="0" distL="114300" distR="114300" simplePos="0" relativeHeight="251662336" behindDoc="0" locked="0" layoutInCell="1" allowOverlap="1">
          <wp:simplePos x="0" y="0"/>
          <wp:positionH relativeFrom="column">
            <wp:posOffset>5298440</wp:posOffset>
          </wp:positionH>
          <wp:positionV relativeFrom="paragraph">
            <wp:posOffset>-107315</wp:posOffset>
          </wp:positionV>
          <wp:extent cx="981075" cy="704850"/>
          <wp:effectExtent l="19050" t="0" r="9525" b="0"/>
          <wp:wrapSquare wrapText="bothSides"/>
          <wp:docPr id="5" name="Picture 2" descr="ar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m3"/>
                  <pic:cNvPicPr>
                    <a:picLocks noChangeAspect="1" noChangeArrowheads="1"/>
                  </pic:cNvPicPr>
                </pic:nvPicPr>
                <pic:blipFill>
                  <a:blip r:embed="rId1"/>
                  <a:srcRect/>
                  <a:stretch>
                    <a:fillRect/>
                  </a:stretch>
                </pic:blipFill>
                <pic:spPr bwMode="auto">
                  <a:xfrm>
                    <a:off x="0" y="0"/>
                    <a:ext cx="981075" cy="704850"/>
                  </a:xfrm>
                  <a:prstGeom prst="rect">
                    <a:avLst/>
                  </a:prstGeom>
                  <a:noFill/>
                </pic:spPr>
              </pic:pic>
            </a:graphicData>
          </a:graphic>
        </wp:anchor>
      </w:drawing>
    </w:r>
    <w:r>
      <w:rPr>
        <w:noProof/>
        <w:lang w:bidi="fa-IR"/>
      </w:rPr>
      <mc:AlternateContent>
        <mc:Choice Requires="wps">
          <w:drawing>
            <wp:anchor distT="0" distB="0" distL="114300" distR="114300" simplePos="0" relativeHeight="251663360" behindDoc="0" locked="0" layoutInCell="1" allowOverlap="1">
              <wp:simplePos x="0" y="0"/>
              <wp:positionH relativeFrom="column">
                <wp:posOffset>4840605</wp:posOffset>
              </wp:positionH>
              <wp:positionV relativeFrom="paragraph">
                <wp:posOffset>554990</wp:posOffset>
              </wp:positionV>
              <wp:extent cx="1874520" cy="947420"/>
              <wp:effectExtent l="0" t="0" r="0" b="508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4520" cy="947420"/>
                      </a:xfrm>
                      <a:prstGeom prst="rect">
                        <a:avLst/>
                      </a:prstGeom>
                      <a:solidFill>
                        <a:srgbClr val="FFFFFF"/>
                      </a:solidFill>
                      <a:ln w="9525">
                        <a:solidFill>
                          <a:srgbClr val="FFFFFF"/>
                        </a:solidFill>
                        <a:miter lim="800000"/>
                        <a:headEnd/>
                        <a:tailEnd/>
                      </a:ln>
                    </wps:spPr>
                    <wps:txbx>
                      <w:txbxContent>
                        <w:p w:rsidR="00524181" w:rsidRPr="00F4508D" w:rsidRDefault="00524181" w:rsidP="00524181">
                          <w:pPr>
                            <w:jc w:val="center"/>
                            <w:rPr>
                              <w:rFonts w:ascii="IranNastaliq" w:hAnsi="IranNastaliq" w:cs="IranNastaliq"/>
                              <w:sz w:val="22"/>
                              <w:szCs w:val="22"/>
                              <w:rtl/>
                            </w:rPr>
                          </w:pPr>
                          <w:r w:rsidRPr="00F4508D">
                            <w:rPr>
                              <w:rFonts w:ascii="IranNastaliq" w:hAnsi="IranNastaliq" w:cs="IranNastaliq"/>
                              <w:sz w:val="22"/>
                              <w:szCs w:val="22"/>
                              <w:rtl/>
                            </w:rPr>
                            <w:t>دانش</w:t>
                          </w:r>
                          <w:r w:rsidRPr="00F4508D">
                            <w:rPr>
                              <w:rFonts w:ascii="IranNastaliq" w:hAnsi="IranNastaliq" w:cs="IranNastaliq" w:hint="cs"/>
                              <w:sz w:val="22"/>
                              <w:szCs w:val="22"/>
                              <w:rtl/>
                            </w:rPr>
                            <w:t>گاه</w:t>
                          </w:r>
                          <w:r w:rsidRPr="00F4508D">
                            <w:rPr>
                              <w:rFonts w:ascii="IranNastaliq" w:hAnsi="IranNastaliq" w:cs="IranNastaliq"/>
                              <w:sz w:val="22"/>
                              <w:szCs w:val="22"/>
                              <w:rtl/>
                            </w:rPr>
                            <w:t xml:space="preserve"> علوم پزشكي و خدمات بهداشتي</w:t>
                          </w:r>
                          <w:r w:rsidRPr="00F4508D">
                            <w:rPr>
                              <w:rFonts w:ascii="IranNastaliq" w:hAnsi="IranNastaliq" w:cs="IranNastaliq" w:hint="cs"/>
                              <w:sz w:val="22"/>
                              <w:szCs w:val="22"/>
                              <w:rtl/>
                            </w:rPr>
                            <w:t xml:space="preserve"> </w:t>
                          </w:r>
                          <w:r w:rsidRPr="00F4508D">
                            <w:rPr>
                              <w:rFonts w:ascii="IranNastaliq" w:hAnsi="IranNastaliq" w:cs="IranNastaliq"/>
                              <w:sz w:val="22"/>
                              <w:szCs w:val="22"/>
                              <w:rtl/>
                            </w:rPr>
                            <w:t xml:space="preserve"> درماني</w:t>
                          </w:r>
                          <w:r w:rsidRPr="00F4508D">
                            <w:rPr>
                              <w:rFonts w:ascii="IranNastaliq" w:hAnsi="IranNastaliq" w:cs="IranNastaliq" w:hint="cs"/>
                              <w:sz w:val="22"/>
                              <w:szCs w:val="22"/>
                              <w:rtl/>
                            </w:rPr>
                            <w:t xml:space="preserve"> البرز</w:t>
                          </w:r>
                        </w:p>
                        <w:p w:rsidR="00524181" w:rsidRPr="00F4508D" w:rsidRDefault="00524181" w:rsidP="00524181">
                          <w:pPr>
                            <w:jc w:val="center"/>
                            <w:rPr>
                              <w:rFonts w:ascii="IranNastaliq" w:hAnsi="IranNastaliq" w:cs="IranNastaliq"/>
                              <w:sz w:val="22"/>
                              <w:szCs w:val="22"/>
                              <w:rtl/>
                            </w:rPr>
                          </w:pPr>
                          <w:r w:rsidRPr="00F4508D">
                            <w:rPr>
                              <w:rFonts w:ascii="IranNastaliq" w:hAnsi="IranNastaliq" w:cs="IranNastaliq" w:hint="cs"/>
                              <w:sz w:val="22"/>
                              <w:szCs w:val="22"/>
                              <w:rtl/>
                            </w:rPr>
                            <w:t>معاونت توسعه مدیریت و منابع</w:t>
                          </w:r>
                        </w:p>
                        <w:p w:rsidR="00524181" w:rsidRPr="00F4508D" w:rsidRDefault="00524181" w:rsidP="00524181">
                          <w:pPr>
                            <w:rPr>
                              <w:sz w:val="22"/>
                              <w:szCs w:val="22"/>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left:0;text-align:left;margin-left:381.15pt;margin-top:43.7pt;width:147.6pt;height:7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" strokecolor="white">
              <v:textbox>
                <w:txbxContent>
                  <w:p w:rsidR="00524181" w:rsidRPr="00F4508D" w:rsidRDefault="00524181" w:rsidP="00524181">
                    <w:pPr>
                      <w:jc w:val="center"/>
                      <w:rPr>
                        <w:rFonts w:ascii="IranNastaliq" w:hAnsi="IranNastaliq" w:cs="IranNastaliq"/>
                        <w:sz w:val="22"/>
                        <w:szCs w:val="22"/>
                        <w:rtl/>
                      </w:rPr>
                    </w:pPr>
                    <w:r w:rsidRPr="00F4508D">
                      <w:rPr>
                        <w:rFonts w:ascii="IranNastaliq" w:hAnsi="IranNastaliq" w:cs="IranNastaliq"/>
                        <w:sz w:val="22"/>
                        <w:szCs w:val="22"/>
                        <w:rtl/>
                      </w:rPr>
                      <w:t>دانش</w:t>
                    </w:r>
                    <w:r w:rsidRPr="00F4508D">
                      <w:rPr>
                        <w:rFonts w:ascii="IranNastaliq" w:hAnsi="IranNastaliq" w:cs="IranNastaliq" w:hint="cs"/>
                        <w:sz w:val="22"/>
                        <w:szCs w:val="22"/>
                        <w:rtl/>
                      </w:rPr>
                      <w:t>گاه</w:t>
                    </w:r>
                    <w:r w:rsidRPr="00F4508D">
                      <w:rPr>
                        <w:rFonts w:ascii="IranNastaliq" w:hAnsi="IranNastaliq" w:cs="IranNastaliq"/>
                        <w:sz w:val="22"/>
                        <w:szCs w:val="22"/>
                        <w:rtl/>
                      </w:rPr>
                      <w:t xml:space="preserve"> علوم پزشكي و خدمات بهداشتي</w:t>
                    </w:r>
                    <w:r w:rsidRPr="00F4508D">
                      <w:rPr>
                        <w:rFonts w:ascii="IranNastaliq" w:hAnsi="IranNastaliq" w:cs="IranNastaliq" w:hint="cs"/>
                        <w:sz w:val="22"/>
                        <w:szCs w:val="22"/>
                        <w:rtl/>
                      </w:rPr>
                      <w:t xml:space="preserve"> </w:t>
                    </w:r>
                    <w:r w:rsidRPr="00F4508D">
                      <w:rPr>
                        <w:rFonts w:ascii="IranNastaliq" w:hAnsi="IranNastaliq" w:cs="IranNastaliq"/>
                        <w:sz w:val="22"/>
                        <w:szCs w:val="22"/>
                        <w:rtl/>
                      </w:rPr>
                      <w:t xml:space="preserve"> درماني</w:t>
                    </w:r>
                    <w:r w:rsidRPr="00F4508D">
                      <w:rPr>
                        <w:rFonts w:ascii="IranNastaliq" w:hAnsi="IranNastaliq" w:cs="IranNastaliq" w:hint="cs"/>
                        <w:sz w:val="22"/>
                        <w:szCs w:val="22"/>
                        <w:rtl/>
                      </w:rPr>
                      <w:t xml:space="preserve"> البرز</w:t>
                    </w:r>
                  </w:p>
                  <w:p w:rsidR="00524181" w:rsidRPr="00F4508D" w:rsidRDefault="00524181" w:rsidP="00524181">
                    <w:pPr>
                      <w:jc w:val="center"/>
                      <w:rPr>
                        <w:rFonts w:ascii="IranNastaliq" w:hAnsi="IranNastaliq" w:cs="IranNastaliq"/>
                        <w:sz w:val="22"/>
                        <w:szCs w:val="22"/>
                        <w:rtl/>
                      </w:rPr>
                    </w:pPr>
                    <w:r w:rsidRPr="00F4508D">
                      <w:rPr>
                        <w:rFonts w:ascii="IranNastaliq" w:hAnsi="IranNastaliq" w:cs="IranNastaliq" w:hint="cs"/>
                        <w:sz w:val="22"/>
                        <w:szCs w:val="22"/>
                        <w:rtl/>
                      </w:rPr>
                      <w:t>معاونت توسعه مدیریت و منابع</w:t>
                    </w:r>
                  </w:p>
                  <w:p w:rsidR="00524181" w:rsidRPr="00F4508D" w:rsidRDefault="00524181" w:rsidP="00524181">
                    <w:pPr>
                      <w:rPr>
                        <w:sz w:val="22"/>
                        <w:szCs w:val="22"/>
                        <w:rtl/>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B2986"/>
    <w:multiLevelType w:val="hybridMultilevel"/>
    <w:tmpl w:val="769848AA"/>
    <w:lvl w:ilvl="0" w:tplc="177647C0">
      <w:start w:val="1"/>
      <w:numFmt w:val="decimal"/>
      <w:lvlText w:val="%1.8"/>
      <w:lvlJc w:val="left"/>
      <w:pPr>
        <w:ind w:left="360" w:hanging="360"/>
      </w:pPr>
      <w:rPr>
        <w:rFonts w:hint="default"/>
      </w:rPr>
    </w:lvl>
    <w:lvl w:ilvl="1" w:tplc="04090019" w:tentative="1">
      <w:start w:val="1"/>
      <w:numFmt w:val="lowerLetter"/>
      <w:lvlText w:val="%2."/>
      <w:lvlJc w:val="left"/>
      <w:pPr>
        <w:ind w:left="2976" w:hanging="360"/>
      </w:pPr>
    </w:lvl>
    <w:lvl w:ilvl="2" w:tplc="0409001B" w:tentative="1">
      <w:start w:val="1"/>
      <w:numFmt w:val="lowerRoman"/>
      <w:lvlText w:val="%3."/>
      <w:lvlJc w:val="right"/>
      <w:pPr>
        <w:ind w:left="3696" w:hanging="180"/>
      </w:pPr>
    </w:lvl>
    <w:lvl w:ilvl="3" w:tplc="0409000F" w:tentative="1">
      <w:start w:val="1"/>
      <w:numFmt w:val="decimal"/>
      <w:lvlText w:val="%4."/>
      <w:lvlJc w:val="left"/>
      <w:pPr>
        <w:ind w:left="4416" w:hanging="360"/>
      </w:pPr>
    </w:lvl>
    <w:lvl w:ilvl="4" w:tplc="04090019" w:tentative="1">
      <w:start w:val="1"/>
      <w:numFmt w:val="lowerLetter"/>
      <w:lvlText w:val="%5."/>
      <w:lvlJc w:val="left"/>
      <w:pPr>
        <w:ind w:left="5136" w:hanging="360"/>
      </w:pPr>
    </w:lvl>
    <w:lvl w:ilvl="5" w:tplc="0409001B" w:tentative="1">
      <w:start w:val="1"/>
      <w:numFmt w:val="lowerRoman"/>
      <w:lvlText w:val="%6."/>
      <w:lvlJc w:val="right"/>
      <w:pPr>
        <w:ind w:left="5856" w:hanging="180"/>
      </w:pPr>
    </w:lvl>
    <w:lvl w:ilvl="6" w:tplc="0409000F" w:tentative="1">
      <w:start w:val="1"/>
      <w:numFmt w:val="decimal"/>
      <w:lvlText w:val="%7."/>
      <w:lvlJc w:val="left"/>
      <w:pPr>
        <w:ind w:left="6576" w:hanging="360"/>
      </w:pPr>
    </w:lvl>
    <w:lvl w:ilvl="7" w:tplc="04090019" w:tentative="1">
      <w:start w:val="1"/>
      <w:numFmt w:val="lowerLetter"/>
      <w:lvlText w:val="%8."/>
      <w:lvlJc w:val="left"/>
      <w:pPr>
        <w:ind w:left="7296" w:hanging="360"/>
      </w:pPr>
    </w:lvl>
    <w:lvl w:ilvl="8" w:tplc="0409001B" w:tentative="1">
      <w:start w:val="1"/>
      <w:numFmt w:val="lowerRoman"/>
      <w:lvlText w:val="%9."/>
      <w:lvlJc w:val="right"/>
      <w:pPr>
        <w:ind w:left="8016" w:hanging="180"/>
      </w:pPr>
    </w:lvl>
  </w:abstractNum>
  <w:abstractNum w:abstractNumId="1" w15:restartNumberingAfterBreak="0">
    <w:nsid w:val="080C573F"/>
    <w:multiLevelType w:val="hybridMultilevel"/>
    <w:tmpl w:val="3FB43510"/>
    <w:lvl w:ilvl="0" w:tplc="6EAA0D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1B6CE2"/>
    <w:multiLevelType w:val="hybridMultilevel"/>
    <w:tmpl w:val="3FB43510"/>
    <w:lvl w:ilvl="0" w:tplc="6EAA0D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82457C"/>
    <w:multiLevelType w:val="hybridMultilevel"/>
    <w:tmpl w:val="B638F9D4"/>
    <w:lvl w:ilvl="0" w:tplc="95623D0A">
      <w:start w:val="1"/>
      <w:numFmt w:val="decimal"/>
      <w:lvlText w:val="%1.9"/>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725D48"/>
    <w:multiLevelType w:val="hybridMultilevel"/>
    <w:tmpl w:val="3FB43510"/>
    <w:lvl w:ilvl="0" w:tplc="6EAA0D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1E01A6"/>
    <w:multiLevelType w:val="multilevel"/>
    <w:tmpl w:val="848EDEF2"/>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A5B3878"/>
    <w:multiLevelType w:val="hybridMultilevel"/>
    <w:tmpl w:val="0694D922"/>
    <w:lvl w:ilvl="0" w:tplc="D494B0F4">
      <w:start w:val="1"/>
      <w:numFmt w:val="decimal"/>
      <w:lvlText w:val="%1.8"/>
      <w:lvlJc w:val="left"/>
      <w:pPr>
        <w:ind w:left="-497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BA6320"/>
    <w:multiLevelType w:val="hybridMultilevel"/>
    <w:tmpl w:val="6C6871D6"/>
    <w:lvl w:ilvl="0" w:tplc="A8BA8940">
      <w:start w:val="1"/>
      <w:numFmt w:val="decimal"/>
      <w:lvlText w:val="%1.9"/>
      <w:lvlJc w:val="left"/>
      <w:pPr>
        <w:ind w:left="720" w:hanging="360"/>
      </w:pPr>
      <w:rPr>
        <w:rFonts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482517"/>
    <w:multiLevelType w:val="hybridMultilevel"/>
    <w:tmpl w:val="3FB43510"/>
    <w:lvl w:ilvl="0" w:tplc="6EAA0D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2A838E8"/>
    <w:multiLevelType w:val="hybridMultilevel"/>
    <w:tmpl w:val="0EFC3918"/>
    <w:lvl w:ilvl="0" w:tplc="DC88FD40">
      <w:start w:val="1"/>
      <w:numFmt w:val="decimal"/>
      <w:lvlText w:val="%1.8"/>
      <w:lvlJc w:val="left"/>
      <w:pPr>
        <w:ind w:left="360" w:hanging="360"/>
      </w:pPr>
      <w:rPr>
        <w:rFonts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53425B"/>
    <w:multiLevelType w:val="hybridMultilevel"/>
    <w:tmpl w:val="DCF66614"/>
    <w:lvl w:ilvl="0" w:tplc="E132E658">
      <w:start w:val="1"/>
      <w:numFmt w:val="decimal"/>
      <w:lvlText w:val="%1.8"/>
      <w:lvlJc w:val="left"/>
      <w:pPr>
        <w:ind w:left="-497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D01A2F"/>
    <w:multiLevelType w:val="hybridMultilevel"/>
    <w:tmpl w:val="ECC2772C"/>
    <w:lvl w:ilvl="0" w:tplc="C1AA3E1A">
      <w:start w:val="1"/>
      <w:numFmt w:val="decimal"/>
      <w:lvlText w:val="%1.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0816DF"/>
    <w:multiLevelType w:val="hybridMultilevel"/>
    <w:tmpl w:val="B6FA37FE"/>
    <w:lvl w:ilvl="0" w:tplc="6674C58C">
      <w:start w:val="1"/>
      <w:numFmt w:val="decimal"/>
      <w:lvlText w:val="%1.5"/>
      <w:lvlJc w:val="left"/>
      <w:pPr>
        <w:ind w:left="360" w:hanging="360"/>
      </w:pPr>
      <w:rPr>
        <w:rFonts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C55676"/>
    <w:multiLevelType w:val="hybridMultilevel"/>
    <w:tmpl w:val="3FB43510"/>
    <w:lvl w:ilvl="0" w:tplc="6EAA0D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8A84B20"/>
    <w:multiLevelType w:val="hybridMultilevel"/>
    <w:tmpl w:val="A5B49890"/>
    <w:lvl w:ilvl="0" w:tplc="BA8AB2B6">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E30FB1"/>
    <w:multiLevelType w:val="multilevel"/>
    <w:tmpl w:val="B4DE39BE"/>
    <w:lvl w:ilvl="0">
      <w:start w:val="1"/>
      <w:numFmt w:val="decimal"/>
      <w:lvlText w:val="ماده%1- "/>
      <w:lvlJc w:val="left"/>
      <w:pPr>
        <w:ind w:left="284" w:hanging="284"/>
      </w:pPr>
      <w:rPr>
        <w:rFonts w:hint="default"/>
        <w:sz w:val="22"/>
        <w:szCs w:val="22"/>
      </w:rPr>
    </w:lvl>
    <w:lvl w:ilvl="1">
      <w:start w:val="1"/>
      <w:numFmt w:val="decimal"/>
      <w:lvlText w:val="%1-%2."/>
      <w:lvlJc w:val="left"/>
      <w:pPr>
        <w:ind w:left="792" w:hanging="508"/>
      </w:pPr>
      <w:rPr>
        <w:rFonts w:cs="B Titr" w:hint="default"/>
        <w:sz w:val="16"/>
        <w:szCs w:val="16"/>
      </w:rPr>
    </w:lvl>
    <w:lvl w:ilvl="2">
      <w:start w:val="1"/>
      <w:numFmt w:val="decimal"/>
      <w:lvlText w:val="%1-%2-%3."/>
      <w:lvlJc w:val="left"/>
      <w:pPr>
        <w:ind w:left="1224" w:hanging="770"/>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DA030D"/>
    <w:multiLevelType w:val="hybridMultilevel"/>
    <w:tmpl w:val="8C88AEE8"/>
    <w:lvl w:ilvl="0" w:tplc="0712B54A">
      <w:start w:val="1"/>
      <w:numFmt w:val="decimal"/>
      <w:lvlText w:val="%1.12"/>
      <w:lvlJc w:val="left"/>
      <w:pPr>
        <w:ind w:left="47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DB7CF7"/>
    <w:multiLevelType w:val="hybridMultilevel"/>
    <w:tmpl w:val="D3304FF4"/>
    <w:lvl w:ilvl="0" w:tplc="60F403C2">
      <w:start w:val="1"/>
      <w:numFmt w:val="decimal"/>
      <w:lvlText w:val="%1.11"/>
      <w:lvlJc w:val="left"/>
      <w:pPr>
        <w:ind w:left="47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BF6701"/>
    <w:multiLevelType w:val="hybridMultilevel"/>
    <w:tmpl w:val="3B6284CA"/>
    <w:lvl w:ilvl="0" w:tplc="9182C4E6">
      <w:start w:val="1"/>
      <w:numFmt w:val="decimal"/>
      <w:lvlText w:val="%1-"/>
      <w:lvlJc w:val="left"/>
      <w:pPr>
        <w:ind w:left="-588" w:hanging="360"/>
      </w:pPr>
      <w:rPr>
        <w:rFonts w:hint="default"/>
      </w:rPr>
    </w:lvl>
    <w:lvl w:ilvl="1" w:tplc="04090019" w:tentative="1">
      <w:start w:val="1"/>
      <w:numFmt w:val="lowerLetter"/>
      <w:lvlText w:val="%2."/>
      <w:lvlJc w:val="left"/>
      <w:pPr>
        <w:ind w:left="132" w:hanging="360"/>
      </w:pPr>
    </w:lvl>
    <w:lvl w:ilvl="2" w:tplc="0409001B" w:tentative="1">
      <w:start w:val="1"/>
      <w:numFmt w:val="lowerRoman"/>
      <w:lvlText w:val="%3."/>
      <w:lvlJc w:val="right"/>
      <w:pPr>
        <w:ind w:left="852" w:hanging="180"/>
      </w:pPr>
    </w:lvl>
    <w:lvl w:ilvl="3" w:tplc="0409000F" w:tentative="1">
      <w:start w:val="1"/>
      <w:numFmt w:val="decimal"/>
      <w:lvlText w:val="%4."/>
      <w:lvlJc w:val="left"/>
      <w:pPr>
        <w:ind w:left="1572" w:hanging="360"/>
      </w:pPr>
    </w:lvl>
    <w:lvl w:ilvl="4" w:tplc="04090019" w:tentative="1">
      <w:start w:val="1"/>
      <w:numFmt w:val="lowerLetter"/>
      <w:lvlText w:val="%5."/>
      <w:lvlJc w:val="left"/>
      <w:pPr>
        <w:ind w:left="2292" w:hanging="360"/>
      </w:pPr>
    </w:lvl>
    <w:lvl w:ilvl="5" w:tplc="0409001B" w:tentative="1">
      <w:start w:val="1"/>
      <w:numFmt w:val="lowerRoman"/>
      <w:lvlText w:val="%6."/>
      <w:lvlJc w:val="right"/>
      <w:pPr>
        <w:ind w:left="3012" w:hanging="180"/>
      </w:pPr>
    </w:lvl>
    <w:lvl w:ilvl="6" w:tplc="0409000F" w:tentative="1">
      <w:start w:val="1"/>
      <w:numFmt w:val="decimal"/>
      <w:lvlText w:val="%7."/>
      <w:lvlJc w:val="left"/>
      <w:pPr>
        <w:ind w:left="3732" w:hanging="360"/>
      </w:pPr>
    </w:lvl>
    <w:lvl w:ilvl="7" w:tplc="04090019" w:tentative="1">
      <w:start w:val="1"/>
      <w:numFmt w:val="lowerLetter"/>
      <w:lvlText w:val="%8."/>
      <w:lvlJc w:val="left"/>
      <w:pPr>
        <w:ind w:left="4452" w:hanging="360"/>
      </w:pPr>
    </w:lvl>
    <w:lvl w:ilvl="8" w:tplc="0409001B" w:tentative="1">
      <w:start w:val="1"/>
      <w:numFmt w:val="lowerRoman"/>
      <w:lvlText w:val="%9."/>
      <w:lvlJc w:val="right"/>
      <w:pPr>
        <w:ind w:left="5172" w:hanging="180"/>
      </w:pPr>
    </w:lvl>
  </w:abstractNum>
  <w:abstractNum w:abstractNumId="19" w15:restartNumberingAfterBreak="0">
    <w:nsid w:val="44D73419"/>
    <w:multiLevelType w:val="hybridMultilevel"/>
    <w:tmpl w:val="3FB43510"/>
    <w:lvl w:ilvl="0" w:tplc="6EAA0D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6502071"/>
    <w:multiLevelType w:val="hybridMultilevel"/>
    <w:tmpl w:val="6B041948"/>
    <w:lvl w:ilvl="0" w:tplc="B8F4F696">
      <w:start w:val="1"/>
      <w:numFmt w:val="decimal"/>
      <w:lvlText w:val="%1.8"/>
      <w:lvlJc w:val="left"/>
      <w:pPr>
        <w:ind w:left="-497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A344BC"/>
    <w:multiLevelType w:val="hybridMultilevel"/>
    <w:tmpl w:val="F48668D4"/>
    <w:lvl w:ilvl="0" w:tplc="188AD15E">
      <w:start w:val="1"/>
      <w:numFmt w:val="decimal"/>
      <w:lvlText w:val="%1.5"/>
      <w:lvlJc w:val="left"/>
      <w:pPr>
        <w:ind w:left="720" w:hanging="360"/>
      </w:pPr>
      <w:rPr>
        <w:rFonts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0433B4"/>
    <w:multiLevelType w:val="hybridMultilevel"/>
    <w:tmpl w:val="3FB43510"/>
    <w:lvl w:ilvl="0" w:tplc="6EAA0D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C0845B1"/>
    <w:multiLevelType w:val="multilevel"/>
    <w:tmpl w:val="B4885D10"/>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45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272" w:hanging="1080"/>
      </w:pPr>
      <w:rPr>
        <w:rFonts w:hint="default"/>
      </w:rPr>
    </w:lvl>
    <w:lvl w:ilvl="5">
      <w:start w:val="1"/>
      <w:numFmt w:val="decimal"/>
      <w:lvlText w:val="%1-%2.%3.%4.%5.%6"/>
      <w:lvlJc w:val="left"/>
      <w:pPr>
        <w:ind w:left="-186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676" w:hanging="1440"/>
      </w:pPr>
      <w:rPr>
        <w:rFonts w:hint="default"/>
      </w:rPr>
    </w:lvl>
    <w:lvl w:ilvl="8">
      <w:start w:val="1"/>
      <w:numFmt w:val="decimal"/>
      <w:lvlText w:val="%1-%2.%3.%4.%5.%6.%7.%8.%9"/>
      <w:lvlJc w:val="left"/>
      <w:pPr>
        <w:ind w:left="-2904" w:hanging="1800"/>
      </w:pPr>
      <w:rPr>
        <w:rFonts w:hint="default"/>
      </w:rPr>
    </w:lvl>
  </w:abstractNum>
  <w:abstractNum w:abstractNumId="24" w15:restartNumberingAfterBreak="0">
    <w:nsid w:val="6C430DD2"/>
    <w:multiLevelType w:val="hybridMultilevel"/>
    <w:tmpl w:val="E0EC4B7C"/>
    <w:lvl w:ilvl="0" w:tplc="63124384">
      <w:start w:val="1"/>
      <w:numFmt w:val="decimal"/>
      <w:lvlText w:val="%1.8"/>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18109C"/>
    <w:multiLevelType w:val="hybridMultilevel"/>
    <w:tmpl w:val="3FB43510"/>
    <w:lvl w:ilvl="0" w:tplc="6EAA0D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50099A"/>
    <w:multiLevelType w:val="hybridMultilevel"/>
    <w:tmpl w:val="470ABD84"/>
    <w:lvl w:ilvl="0" w:tplc="FBF81D4C">
      <w:start w:val="1"/>
      <w:numFmt w:val="decimal"/>
      <w:lvlText w:val="%1-"/>
      <w:lvlJc w:val="left"/>
      <w:pPr>
        <w:ind w:left="-589" w:hanging="360"/>
      </w:pPr>
      <w:rPr>
        <w:rFonts w:hint="default"/>
      </w:rPr>
    </w:lvl>
    <w:lvl w:ilvl="1" w:tplc="04090019" w:tentative="1">
      <w:start w:val="1"/>
      <w:numFmt w:val="lowerLetter"/>
      <w:lvlText w:val="%2."/>
      <w:lvlJc w:val="left"/>
      <w:pPr>
        <w:ind w:left="131" w:hanging="360"/>
      </w:pPr>
    </w:lvl>
    <w:lvl w:ilvl="2" w:tplc="0409001B" w:tentative="1">
      <w:start w:val="1"/>
      <w:numFmt w:val="lowerRoman"/>
      <w:lvlText w:val="%3."/>
      <w:lvlJc w:val="right"/>
      <w:pPr>
        <w:ind w:left="851" w:hanging="180"/>
      </w:pPr>
    </w:lvl>
    <w:lvl w:ilvl="3" w:tplc="0409000F" w:tentative="1">
      <w:start w:val="1"/>
      <w:numFmt w:val="decimal"/>
      <w:lvlText w:val="%4."/>
      <w:lvlJc w:val="left"/>
      <w:pPr>
        <w:ind w:left="1571" w:hanging="360"/>
      </w:pPr>
    </w:lvl>
    <w:lvl w:ilvl="4" w:tplc="04090019" w:tentative="1">
      <w:start w:val="1"/>
      <w:numFmt w:val="lowerLetter"/>
      <w:lvlText w:val="%5."/>
      <w:lvlJc w:val="left"/>
      <w:pPr>
        <w:ind w:left="2291" w:hanging="360"/>
      </w:pPr>
    </w:lvl>
    <w:lvl w:ilvl="5" w:tplc="0409001B" w:tentative="1">
      <w:start w:val="1"/>
      <w:numFmt w:val="lowerRoman"/>
      <w:lvlText w:val="%6."/>
      <w:lvlJc w:val="right"/>
      <w:pPr>
        <w:ind w:left="3011" w:hanging="180"/>
      </w:pPr>
    </w:lvl>
    <w:lvl w:ilvl="6" w:tplc="0409000F" w:tentative="1">
      <w:start w:val="1"/>
      <w:numFmt w:val="decimal"/>
      <w:lvlText w:val="%7."/>
      <w:lvlJc w:val="left"/>
      <w:pPr>
        <w:ind w:left="3731" w:hanging="360"/>
      </w:pPr>
    </w:lvl>
    <w:lvl w:ilvl="7" w:tplc="04090019" w:tentative="1">
      <w:start w:val="1"/>
      <w:numFmt w:val="lowerLetter"/>
      <w:lvlText w:val="%8."/>
      <w:lvlJc w:val="left"/>
      <w:pPr>
        <w:ind w:left="4451" w:hanging="360"/>
      </w:pPr>
    </w:lvl>
    <w:lvl w:ilvl="8" w:tplc="0409001B" w:tentative="1">
      <w:start w:val="1"/>
      <w:numFmt w:val="lowerRoman"/>
      <w:lvlText w:val="%9."/>
      <w:lvlJc w:val="right"/>
      <w:pPr>
        <w:ind w:left="5171" w:hanging="180"/>
      </w:pPr>
    </w:lvl>
  </w:abstractNum>
  <w:abstractNum w:abstractNumId="27" w15:restartNumberingAfterBreak="0">
    <w:nsid w:val="78442939"/>
    <w:multiLevelType w:val="hybridMultilevel"/>
    <w:tmpl w:val="598E1E02"/>
    <w:lvl w:ilvl="0" w:tplc="A38CCDD4">
      <w:start w:val="1"/>
      <w:numFmt w:val="decimal"/>
      <w:lvlText w:val="%1.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BD203C"/>
    <w:multiLevelType w:val="hybridMultilevel"/>
    <w:tmpl w:val="E54C2F2C"/>
    <w:lvl w:ilvl="0" w:tplc="0FDCB1EA">
      <w:start w:val="1"/>
      <w:numFmt w:val="decimal"/>
      <w:lvlText w:val="%1.7"/>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670450"/>
    <w:multiLevelType w:val="hybridMultilevel"/>
    <w:tmpl w:val="25AC8C54"/>
    <w:lvl w:ilvl="0" w:tplc="2530EB14">
      <w:start w:val="1"/>
      <w:numFmt w:val="decimal"/>
      <w:lvlText w:val="%1.9"/>
      <w:lvlJc w:val="left"/>
      <w:pPr>
        <w:ind w:left="48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3"/>
  </w:num>
  <w:num w:numId="3">
    <w:abstractNumId w:val="25"/>
  </w:num>
  <w:num w:numId="4">
    <w:abstractNumId w:val="2"/>
  </w:num>
  <w:num w:numId="5">
    <w:abstractNumId w:val="19"/>
  </w:num>
  <w:num w:numId="6">
    <w:abstractNumId w:val="4"/>
  </w:num>
  <w:num w:numId="7">
    <w:abstractNumId w:val="8"/>
  </w:num>
  <w:num w:numId="8">
    <w:abstractNumId w:val="1"/>
  </w:num>
  <w:num w:numId="9">
    <w:abstractNumId w:val="22"/>
  </w:num>
  <w:num w:numId="10">
    <w:abstractNumId w:val="18"/>
  </w:num>
  <w:num w:numId="11">
    <w:abstractNumId w:val="23"/>
  </w:num>
  <w:num w:numId="12">
    <w:abstractNumId w:val="12"/>
  </w:num>
  <w:num w:numId="13">
    <w:abstractNumId w:val="21"/>
  </w:num>
  <w:num w:numId="14">
    <w:abstractNumId w:val="0"/>
  </w:num>
  <w:num w:numId="15">
    <w:abstractNumId w:val="28"/>
  </w:num>
  <w:num w:numId="16">
    <w:abstractNumId w:val="6"/>
  </w:num>
  <w:num w:numId="17">
    <w:abstractNumId w:val="10"/>
  </w:num>
  <w:num w:numId="18">
    <w:abstractNumId w:val="20"/>
  </w:num>
  <w:num w:numId="19">
    <w:abstractNumId w:val="9"/>
  </w:num>
  <w:num w:numId="20">
    <w:abstractNumId w:val="24"/>
  </w:num>
  <w:num w:numId="21">
    <w:abstractNumId w:val="29"/>
  </w:num>
  <w:num w:numId="22">
    <w:abstractNumId w:val="3"/>
  </w:num>
  <w:num w:numId="23">
    <w:abstractNumId w:val="7"/>
  </w:num>
  <w:num w:numId="24">
    <w:abstractNumId w:val="27"/>
  </w:num>
  <w:num w:numId="25">
    <w:abstractNumId w:val="17"/>
  </w:num>
  <w:num w:numId="26">
    <w:abstractNumId w:val="14"/>
  </w:num>
  <w:num w:numId="27">
    <w:abstractNumId w:val="16"/>
  </w:num>
  <w:num w:numId="28">
    <w:abstractNumId w:val="11"/>
  </w:num>
  <w:num w:numId="29">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9F4"/>
    <w:rsid w:val="00003482"/>
    <w:rsid w:val="00004F63"/>
    <w:rsid w:val="00007237"/>
    <w:rsid w:val="000076BB"/>
    <w:rsid w:val="0001069F"/>
    <w:rsid w:val="00011031"/>
    <w:rsid w:val="00033F9C"/>
    <w:rsid w:val="000368B8"/>
    <w:rsid w:val="0004473B"/>
    <w:rsid w:val="000527F3"/>
    <w:rsid w:val="000801F4"/>
    <w:rsid w:val="00084D25"/>
    <w:rsid w:val="000B5C65"/>
    <w:rsid w:val="000D0C3F"/>
    <w:rsid w:val="000D1067"/>
    <w:rsid w:val="000D371D"/>
    <w:rsid w:val="000E4535"/>
    <w:rsid w:val="000E6F46"/>
    <w:rsid w:val="000E72DF"/>
    <w:rsid w:val="000E78DC"/>
    <w:rsid w:val="000F27B6"/>
    <w:rsid w:val="000F7696"/>
    <w:rsid w:val="001002C3"/>
    <w:rsid w:val="00104A09"/>
    <w:rsid w:val="00121ED5"/>
    <w:rsid w:val="001325A1"/>
    <w:rsid w:val="00147930"/>
    <w:rsid w:val="00150894"/>
    <w:rsid w:val="00160C8F"/>
    <w:rsid w:val="00163D52"/>
    <w:rsid w:val="0016688A"/>
    <w:rsid w:val="00185C35"/>
    <w:rsid w:val="00185EDF"/>
    <w:rsid w:val="00194CC0"/>
    <w:rsid w:val="00195A2A"/>
    <w:rsid w:val="001A57D1"/>
    <w:rsid w:val="001B3897"/>
    <w:rsid w:val="001B7602"/>
    <w:rsid w:val="001E3205"/>
    <w:rsid w:val="001F26FA"/>
    <w:rsid w:val="001F4E6C"/>
    <w:rsid w:val="00201252"/>
    <w:rsid w:val="0021646E"/>
    <w:rsid w:val="00224A49"/>
    <w:rsid w:val="00225C10"/>
    <w:rsid w:val="0023097A"/>
    <w:rsid w:val="00233864"/>
    <w:rsid w:val="002369AE"/>
    <w:rsid w:val="0025432D"/>
    <w:rsid w:val="002572A9"/>
    <w:rsid w:val="00267F39"/>
    <w:rsid w:val="0028009E"/>
    <w:rsid w:val="00284970"/>
    <w:rsid w:val="002B5775"/>
    <w:rsid w:val="002D6346"/>
    <w:rsid w:val="002D6C7C"/>
    <w:rsid w:val="002E4AFB"/>
    <w:rsid w:val="002E62D2"/>
    <w:rsid w:val="0030329B"/>
    <w:rsid w:val="00330D82"/>
    <w:rsid w:val="00346EA8"/>
    <w:rsid w:val="00352CDC"/>
    <w:rsid w:val="0035485C"/>
    <w:rsid w:val="003759F4"/>
    <w:rsid w:val="0038488E"/>
    <w:rsid w:val="003873C4"/>
    <w:rsid w:val="00391675"/>
    <w:rsid w:val="00397804"/>
    <w:rsid w:val="003C2EA8"/>
    <w:rsid w:val="003C4A3C"/>
    <w:rsid w:val="003C570E"/>
    <w:rsid w:val="003D0B40"/>
    <w:rsid w:val="003D4966"/>
    <w:rsid w:val="003D5DE1"/>
    <w:rsid w:val="003F180C"/>
    <w:rsid w:val="003F2E24"/>
    <w:rsid w:val="003F5D03"/>
    <w:rsid w:val="003F6203"/>
    <w:rsid w:val="0041361B"/>
    <w:rsid w:val="00421953"/>
    <w:rsid w:val="00425CBD"/>
    <w:rsid w:val="00452457"/>
    <w:rsid w:val="004559F6"/>
    <w:rsid w:val="004760C5"/>
    <w:rsid w:val="00480C2A"/>
    <w:rsid w:val="004A5001"/>
    <w:rsid w:val="004B16F5"/>
    <w:rsid w:val="004C6321"/>
    <w:rsid w:val="004C7056"/>
    <w:rsid w:val="004D7224"/>
    <w:rsid w:val="004E0700"/>
    <w:rsid w:val="004F5133"/>
    <w:rsid w:val="005035F5"/>
    <w:rsid w:val="00506256"/>
    <w:rsid w:val="00512315"/>
    <w:rsid w:val="00513497"/>
    <w:rsid w:val="0052259A"/>
    <w:rsid w:val="00524181"/>
    <w:rsid w:val="00524A58"/>
    <w:rsid w:val="005267F4"/>
    <w:rsid w:val="00526AD3"/>
    <w:rsid w:val="00544937"/>
    <w:rsid w:val="00550527"/>
    <w:rsid w:val="00554197"/>
    <w:rsid w:val="005552E7"/>
    <w:rsid w:val="0057120E"/>
    <w:rsid w:val="005728A2"/>
    <w:rsid w:val="0057390A"/>
    <w:rsid w:val="00574345"/>
    <w:rsid w:val="005761B1"/>
    <w:rsid w:val="00584C57"/>
    <w:rsid w:val="005923E9"/>
    <w:rsid w:val="005A0219"/>
    <w:rsid w:val="005A2822"/>
    <w:rsid w:val="005A3543"/>
    <w:rsid w:val="005B08D5"/>
    <w:rsid w:val="005D0E18"/>
    <w:rsid w:val="005D320B"/>
    <w:rsid w:val="005D6E2C"/>
    <w:rsid w:val="005F6E8C"/>
    <w:rsid w:val="00603E44"/>
    <w:rsid w:val="00604F89"/>
    <w:rsid w:val="00614523"/>
    <w:rsid w:val="00622BEB"/>
    <w:rsid w:val="00641DF6"/>
    <w:rsid w:val="006446AB"/>
    <w:rsid w:val="00653BEB"/>
    <w:rsid w:val="00654309"/>
    <w:rsid w:val="0066126D"/>
    <w:rsid w:val="00686FD2"/>
    <w:rsid w:val="00690605"/>
    <w:rsid w:val="00692A72"/>
    <w:rsid w:val="006A44AA"/>
    <w:rsid w:val="006B4791"/>
    <w:rsid w:val="006D7B93"/>
    <w:rsid w:val="006F7FA7"/>
    <w:rsid w:val="00705E0D"/>
    <w:rsid w:val="00712BC3"/>
    <w:rsid w:val="00730F1A"/>
    <w:rsid w:val="00731201"/>
    <w:rsid w:val="0074381D"/>
    <w:rsid w:val="007656AC"/>
    <w:rsid w:val="00780932"/>
    <w:rsid w:val="0078694D"/>
    <w:rsid w:val="00794121"/>
    <w:rsid w:val="007A04E2"/>
    <w:rsid w:val="007B045D"/>
    <w:rsid w:val="007B2666"/>
    <w:rsid w:val="007B42B0"/>
    <w:rsid w:val="007C2B26"/>
    <w:rsid w:val="007C478B"/>
    <w:rsid w:val="007D1057"/>
    <w:rsid w:val="008173BB"/>
    <w:rsid w:val="00817518"/>
    <w:rsid w:val="00826004"/>
    <w:rsid w:val="00836195"/>
    <w:rsid w:val="00841605"/>
    <w:rsid w:val="008506AA"/>
    <w:rsid w:val="008555E8"/>
    <w:rsid w:val="00866AB1"/>
    <w:rsid w:val="0086770C"/>
    <w:rsid w:val="00890245"/>
    <w:rsid w:val="008A1DD3"/>
    <w:rsid w:val="008A66D6"/>
    <w:rsid w:val="008A73E7"/>
    <w:rsid w:val="008B115F"/>
    <w:rsid w:val="008B1BD2"/>
    <w:rsid w:val="008B5E1C"/>
    <w:rsid w:val="008C3B48"/>
    <w:rsid w:val="008C5B74"/>
    <w:rsid w:val="008C65E6"/>
    <w:rsid w:val="008C73B9"/>
    <w:rsid w:val="008F51B9"/>
    <w:rsid w:val="008F7364"/>
    <w:rsid w:val="009110E9"/>
    <w:rsid w:val="00911EE4"/>
    <w:rsid w:val="009131BF"/>
    <w:rsid w:val="00913612"/>
    <w:rsid w:val="00915F66"/>
    <w:rsid w:val="00921736"/>
    <w:rsid w:val="00923ACA"/>
    <w:rsid w:val="0092687B"/>
    <w:rsid w:val="00930444"/>
    <w:rsid w:val="00931B43"/>
    <w:rsid w:val="00937DC9"/>
    <w:rsid w:val="009626ED"/>
    <w:rsid w:val="00962A22"/>
    <w:rsid w:val="00963C81"/>
    <w:rsid w:val="0097543A"/>
    <w:rsid w:val="0098337B"/>
    <w:rsid w:val="00986319"/>
    <w:rsid w:val="00987D6E"/>
    <w:rsid w:val="009927DD"/>
    <w:rsid w:val="009A1F07"/>
    <w:rsid w:val="009B6F86"/>
    <w:rsid w:val="009C3CF2"/>
    <w:rsid w:val="009C403E"/>
    <w:rsid w:val="009C745D"/>
    <w:rsid w:val="009E1E05"/>
    <w:rsid w:val="009F6FCE"/>
    <w:rsid w:val="009F75F9"/>
    <w:rsid w:val="00A0276E"/>
    <w:rsid w:val="00A1112D"/>
    <w:rsid w:val="00A24223"/>
    <w:rsid w:val="00A24E74"/>
    <w:rsid w:val="00A369E6"/>
    <w:rsid w:val="00A41473"/>
    <w:rsid w:val="00A47E62"/>
    <w:rsid w:val="00A62EDF"/>
    <w:rsid w:val="00A630C2"/>
    <w:rsid w:val="00A92F8B"/>
    <w:rsid w:val="00A94995"/>
    <w:rsid w:val="00AA3214"/>
    <w:rsid w:val="00AA57EA"/>
    <w:rsid w:val="00AC4726"/>
    <w:rsid w:val="00AD7739"/>
    <w:rsid w:val="00AE28A4"/>
    <w:rsid w:val="00AE7E40"/>
    <w:rsid w:val="00AF3426"/>
    <w:rsid w:val="00AF6F45"/>
    <w:rsid w:val="00B03CF9"/>
    <w:rsid w:val="00B11868"/>
    <w:rsid w:val="00B16C18"/>
    <w:rsid w:val="00B33090"/>
    <w:rsid w:val="00B42E71"/>
    <w:rsid w:val="00B51CA4"/>
    <w:rsid w:val="00B55177"/>
    <w:rsid w:val="00B6189A"/>
    <w:rsid w:val="00B64297"/>
    <w:rsid w:val="00B80DA7"/>
    <w:rsid w:val="00B8109D"/>
    <w:rsid w:val="00B86F2B"/>
    <w:rsid w:val="00B93206"/>
    <w:rsid w:val="00BB0A78"/>
    <w:rsid w:val="00BC280D"/>
    <w:rsid w:val="00BE7099"/>
    <w:rsid w:val="00C046B2"/>
    <w:rsid w:val="00C1133D"/>
    <w:rsid w:val="00C129F9"/>
    <w:rsid w:val="00C1535F"/>
    <w:rsid w:val="00C20631"/>
    <w:rsid w:val="00C37976"/>
    <w:rsid w:val="00C440A4"/>
    <w:rsid w:val="00C5095D"/>
    <w:rsid w:val="00C61DCD"/>
    <w:rsid w:val="00C632E1"/>
    <w:rsid w:val="00C731F7"/>
    <w:rsid w:val="00C73510"/>
    <w:rsid w:val="00C75848"/>
    <w:rsid w:val="00C9512D"/>
    <w:rsid w:val="00CA7E4F"/>
    <w:rsid w:val="00CB3CCF"/>
    <w:rsid w:val="00CC2F46"/>
    <w:rsid w:val="00CD4A33"/>
    <w:rsid w:val="00CD5352"/>
    <w:rsid w:val="00CE2B99"/>
    <w:rsid w:val="00CE5368"/>
    <w:rsid w:val="00CE550F"/>
    <w:rsid w:val="00CF02EB"/>
    <w:rsid w:val="00CF5203"/>
    <w:rsid w:val="00D146CA"/>
    <w:rsid w:val="00D2006F"/>
    <w:rsid w:val="00D224EA"/>
    <w:rsid w:val="00D23A0C"/>
    <w:rsid w:val="00D25F52"/>
    <w:rsid w:val="00D426C9"/>
    <w:rsid w:val="00D559EA"/>
    <w:rsid w:val="00D55D55"/>
    <w:rsid w:val="00D610C2"/>
    <w:rsid w:val="00D630C6"/>
    <w:rsid w:val="00D70028"/>
    <w:rsid w:val="00D70DC1"/>
    <w:rsid w:val="00D71BF8"/>
    <w:rsid w:val="00D73996"/>
    <w:rsid w:val="00D7692F"/>
    <w:rsid w:val="00D81DF6"/>
    <w:rsid w:val="00D93A5B"/>
    <w:rsid w:val="00DA162B"/>
    <w:rsid w:val="00DB04A3"/>
    <w:rsid w:val="00DB26BF"/>
    <w:rsid w:val="00DB2778"/>
    <w:rsid w:val="00DB4502"/>
    <w:rsid w:val="00DB7DEA"/>
    <w:rsid w:val="00DE62A2"/>
    <w:rsid w:val="00E008AE"/>
    <w:rsid w:val="00E1143F"/>
    <w:rsid w:val="00E16D1A"/>
    <w:rsid w:val="00E2108E"/>
    <w:rsid w:val="00E2193F"/>
    <w:rsid w:val="00E234D5"/>
    <w:rsid w:val="00E31FF0"/>
    <w:rsid w:val="00E32AE5"/>
    <w:rsid w:val="00E32B70"/>
    <w:rsid w:val="00E339A8"/>
    <w:rsid w:val="00E3628E"/>
    <w:rsid w:val="00E47A71"/>
    <w:rsid w:val="00E50678"/>
    <w:rsid w:val="00E508ED"/>
    <w:rsid w:val="00E62F59"/>
    <w:rsid w:val="00E72857"/>
    <w:rsid w:val="00E833AC"/>
    <w:rsid w:val="00E96C51"/>
    <w:rsid w:val="00EA62A5"/>
    <w:rsid w:val="00EB31DA"/>
    <w:rsid w:val="00EC2C51"/>
    <w:rsid w:val="00EC39ED"/>
    <w:rsid w:val="00EC7FA9"/>
    <w:rsid w:val="00ED2BB0"/>
    <w:rsid w:val="00ED4986"/>
    <w:rsid w:val="00EE25F9"/>
    <w:rsid w:val="00EE269F"/>
    <w:rsid w:val="00EE2C88"/>
    <w:rsid w:val="00EE63D3"/>
    <w:rsid w:val="00EF3BC0"/>
    <w:rsid w:val="00F14945"/>
    <w:rsid w:val="00F16293"/>
    <w:rsid w:val="00F21E91"/>
    <w:rsid w:val="00F2612E"/>
    <w:rsid w:val="00F268B6"/>
    <w:rsid w:val="00F362E6"/>
    <w:rsid w:val="00F37DBB"/>
    <w:rsid w:val="00F62A39"/>
    <w:rsid w:val="00F644D2"/>
    <w:rsid w:val="00F6557A"/>
    <w:rsid w:val="00F71E25"/>
    <w:rsid w:val="00F74D15"/>
    <w:rsid w:val="00F858EC"/>
    <w:rsid w:val="00F905F8"/>
    <w:rsid w:val="00F94811"/>
    <w:rsid w:val="00FA14D8"/>
    <w:rsid w:val="00FA493F"/>
    <w:rsid w:val="00FA5931"/>
    <w:rsid w:val="00FB0726"/>
    <w:rsid w:val="00FC07E7"/>
    <w:rsid w:val="00FC3801"/>
    <w:rsid w:val="00FC3C7E"/>
    <w:rsid w:val="00FE3C52"/>
    <w:rsid w:val="00FE6482"/>
    <w:rsid w:val="00FF1160"/>
    <w:rsid w:val="00FF2338"/>
    <w:rsid w:val="00FF2DB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6300881-FA0C-44AA-82A8-190FC650A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9F4"/>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759F4"/>
    <w:pPr>
      <w:tabs>
        <w:tab w:val="center" w:pos="4153"/>
        <w:tab w:val="right" w:pos="8306"/>
      </w:tabs>
    </w:pPr>
  </w:style>
  <w:style w:type="character" w:customStyle="1" w:styleId="HeaderChar">
    <w:name w:val="Header Char"/>
    <w:basedOn w:val="DefaultParagraphFont"/>
    <w:link w:val="Header"/>
    <w:rsid w:val="003759F4"/>
    <w:rPr>
      <w:rFonts w:ascii="Times New Roman" w:eastAsia="Times New Roman" w:hAnsi="Times New Roman" w:cs="Times New Roman"/>
      <w:sz w:val="24"/>
      <w:szCs w:val="24"/>
    </w:rPr>
  </w:style>
  <w:style w:type="paragraph" w:styleId="Footer">
    <w:name w:val="footer"/>
    <w:basedOn w:val="Normal"/>
    <w:link w:val="FooterChar"/>
    <w:uiPriority w:val="99"/>
    <w:rsid w:val="003759F4"/>
    <w:pPr>
      <w:tabs>
        <w:tab w:val="center" w:pos="4153"/>
        <w:tab w:val="right" w:pos="8306"/>
      </w:tabs>
    </w:pPr>
  </w:style>
  <w:style w:type="character" w:customStyle="1" w:styleId="FooterChar">
    <w:name w:val="Footer Char"/>
    <w:basedOn w:val="DefaultParagraphFont"/>
    <w:link w:val="Footer"/>
    <w:uiPriority w:val="99"/>
    <w:rsid w:val="003759F4"/>
    <w:rPr>
      <w:rFonts w:ascii="Times New Roman" w:eastAsia="Times New Roman" w:hAnsi="Times New Roman" w:cs="Times New Roman"/>
      <w:sz w:val="24"/>
      <w:szCs w:val="24"/>
    </w:rPr>
  </w:style>
  <w:style w:type="character" w:styleId="SubtleEmphasis">
    <w:name w:val="Subtle Emphasis"/>
    <w:qFormat/>
    <w:rsid w:val="003759F4"/>
    <w:rPr>
      <w:i/>
      <w:iCs/>
      <w:color w:val="808080"/>
    </w:rPr>
  </w:style>
  <w:style w:type="paragraph" w:styleId="ListParagraph">
    <w:name w:val="List Paragraph"/>
    <w:basedOn w:val="Normal"/>
    <w:uiPriority w:val="34"/>
    <w:qFormat/>
    <w:rsid w:val="002B5775"/>
    <w:pPr>
      <w:ind w:left="720"/>
      <w:contextualSpacing/>
    </w:pPr>
  </w:style>
  <w:style w:type="character" w:styleId="Hyperlink">
    <w:name w:val="Hyperlink"/>
    <w:basedOn w:val="DefaultParagraphFont"/>
    <w:uiPriority w:val="99"/>
    <w:unhideWhenUsed/>
    <w:rsid w:val="005743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A5853-B9E7-4F61-9460-EC0770889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3081</Words>
  <Characters>17565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m.shaygan</dc:creator>
  <cp:lastModifiedBy>Mahboubeh Farivar</cp:lastModifiedBy>
  <cp:revision>2</cp:revision>
  <dcterms:created xsi:type="dcterms:W3CDTF">2025-09-28T11:42:00Z</dcterms:created>
  <dcterms:modified xsi:type="dcterms:W3CDTF">2025-09-28T11:42:00Z</dcterms:modified>
</cp:coreProperties>
</file>